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483" w:rsidRPr="00A7059B" w:rsidRDefault="00B51483" w:rsidP="00B51483">
      <w:pPr>
        <w:jc w:val="both"/>
        <w:rPr>
          <w:b/>
          <w:sz w:val="24"/>
          <w:lang w:val="nl-NL"/>
        </w:rPr>
      </w:pPr>
      <w:r w:rsidRPr="00A7059B">
        <w:rPr>
          <w:b/>
          <w:sz w:val="24"/>
          <w:lang w:val="nl-NL"/>
        </w:rPr>
        <w:t xml:space="preserve"> Bản thuyết minh Báo cáo tài chính năm</w:t>
      </w:r>
    </w:p>
    <w:p w:rsidR="00B51483" w:rsidRPr="00A7059B" w:rsidRDefault="00B51483" w:rsidP="00B51483">
      <w:pPr>
        <w:ind w:firstLine="720"/>
        <w:rPr>
          <w:b/>
          <w:i/>
          <w:sz w:val="24"/>
          <w:lang w:val="nl-NL"/>
        </w:rPr>
      </w:pPr>
    </w:p>
    <w:tbl>
      <w:tblPr>
        <w:tblW w:w="9810" w:type="dxa"/>
        <w:tblInd w:w="18" w:type="dxa"/>
        <w:tblLayout w:type="fixed"/>
        <w:tblLook w:val="0000" w:firstRow="0" w:lastRow="0" w:firstColumn="0" w:lastColumn="0" w:noHBand="0" w:noVBand="0"/>
      </w:tblPr>
      <w:tblGrid>
        <w:gridCol w:w="3510"/>
        <w:gridCol w:w="270"/>
        <w:gridCol w:w="6030"/>
      </w:tblGrid>
      <w:tr w:rsidR="00B51483" w:rsidRPr="00A7059B" w:rsidTr="00732A7F">
        <w:tblPrEx>
          <w:tblCellMar>
            <w:top w:w="0" w:type="dxa"/>
            <w:bottom w:w="0" w:type="dxa"/>
          </w:tblCellMar>
        </w:tblPrEx>
        <w:tc>
          <w:tcPr>
            <w:tcW w:w="3510" w:type="dxa"/>
          </w:tcPr>
          <w:p w:rsidR="00B51483" w:rsidRPr="00A7059B" w:rsidRDefault="00B51483" w:rsidP="00732A7F">
            <w:pPr>
              <w:spacing w:line="0" w:lineRule="atLeast"/>
              <w:jc w:val="both"/>
              <w:rPr>
                <w:sz w:val="24"/>
                <w:lang w:val="nl-NL"/>
              </w:rPr>
            </w:pPr>
            <w:r w:rsidRPr="00A7059B">
              <w:rPr>
                <w:b/>
                <w:sz w:val="24"/>
                <w:lang w:val="nl-NL"/>
              </w:rPr>
              <w:t>Đơn vị báo cáo:............................</w:t>
            </w:r>
          </w:p>
        </w:tc>
        <w:tc>
          <w:tcPr>
            <w:tcW w:w="270" w:type="dxa"/>
          </w:tcPr>
          <w:p w:rsidR="00B51483" w:rsidRPr="00A7059B" w:rsidRDefault="00B51483" w:rsidP="00732A7F">
            <w:pPr>
              <w:spacing w:line="0" w:lineRule="atLeast"/>
              <w:jc w:val="both"/>
              <w:rPr>
                <w:sz w:val="24"/>
                <w:lang w:val="nl-NL"/>
              </w:rPr>
            </w:pPr>
          </w:p>
        </w:tc>
        <w:tc>
          <w:tcPr>
            <w:tcW w:w="6030" w:type="dxa"/>
          </w:tcPr>
          <w:p w:rsidR="00B51483" w:rsidRPr="00A7059B" w:rsidRDefault="00B51483" w:rsidP="00732A7F">
            <w:pPr>
              <w:spacing w:line="0" w:lineRule="atLeast"/>
              <w:jc w:val="center"/>
              <w:rPr>
                <w:b/>
                <w:sz w:val="24"/>
                <w:lang w:val="nl-NL"/>
              </w:rPr>
            </w:pPr>
            <w:r w:rsidRPr="00A7059B">
              <w:rPr>
                <w:b/>
                <w:sz w:val="24"/>
                <w:lang w:val="nl-NL"/>
              </w:rPr>
              <w:t xml:space="preserve">                                 Mẫu số B 09 - DN</w:t>
            </w:r>
          </w:p>
        </w:tc>
      </w:tr>
      <w:tr w:rsidR="00B51483" w:rsidRPr="00A7059B" w:rsidTr="00732A7F">
        <w:tblPrEx>
          <w:tblCellMar>
            <w:top w:w="0" w:type="dxa"/>
            <w:bottom w:w="0" w:type="dxa"/>
          </w:tblCellMar>
        </w:tblPrEx>
        <w:tc>
          <w:tcPr>
            <w:tcW w:w="3510" w:type="dxa"/>
          </w:tcPr>
          <w:p w:rsidR="00B51483" w:rsidRPr="00A7059B" w:rsidRDefault="00B51483" w:rsidP="00732A7F">
            <w:pPr>
              <w:spacing w:line="0" w:lineRule="atLeast"/>
              <w:jc w:val="both"/>
              <w:rPr>
                <w:b/>
                <w:sz w:val="24"/>
                <w:lang w:val="nl-NL"/>
              </w:rPr>
            </w:pPr>
            <w:r w:rsidRPr="00A7059B">
              <w:rPr>
                <w:b/>
                <w:sz w:val="24"/>
                <w:lang w:val="nl-NL"/>
              </w:rPr>
              <w:t>Địa chỉ:.........................................</w:t>
            </w:r>
          </w:p>
        </w:tc>
        <w:tc>
          <w:tcPr>
            <w:tcW w:w="270" w:type="dxa"/>
          </w:tcPr>
          <w:p w:rsidR="00B51483" w:rsidRPr="00A7059B" w:rsidRDefault="00B51483" w:rsidP="00732A7F">
            <w:pPr>
              <w:spacing w:line="0" w:lineRule="atLeast"/>
              <w:jc w:val="both"/>
              <w:rPr>
                <w:sz w:val="24"/>
                <w:lang w:val="nl-NL"/>
              </w:rPr>
            </w:pPr>
          </w:p>
        </w:tc>
        <w:tc>
          <w:tcPr>
            <w:tcW w:w="6030" w:type="dxa"/>
          </w:tcPr>
          <w:p w:rsidR="00B51483" w:rsidRPr="00A7059B" w:rsidRDefault="00B51483" w:rsidP="00732A7F">
            <w:pPr>
              <w:spacing w:line="0" w:lineRule="atLeast"/>
              <w:ind w:firstLine="706"/>
              <w:jc w:val="center"/>
              <w:rPr>
                <w:sz w:val="24"/>
                <w:lang w:val="nl-NL"/>
              </w:rPr>
            </w:pPr>
            <w:r w:rsidRPr="00A7059B">
              <w:rPr>
                <w:sz w:val="24"/>
                <w:lang w:val="nl-NL"/>
              </w:rPr>
              <w:t xml:space="preserve">               (Ban hành theo Thông tư số 200/2014/TT-</w:t>
            </w:r>
            <w:bookmarkStart w:id="0" w:name="_GoBack"/>
            <w:bookmarkEnd w:id="0"/>
            <w:r w:rsidRPr="00A7059B">
              <w:rPr>
                <w:sz w:val="24"/>
                <w:lang w:val="nl-NL"/>
              </w:rPr>
              <w:t>BTC</w:t>
            </w:r>
          </w:p>
          <w:p w:rsidR="00B51483" w:rsidRPr="00A7059B" w:rsidRDefault="00B51483" w:rsidP="00732A7F">
            <w:pPr>
              <w:spacing w:line="0" w:lineRule="atLeast"/>
              <w:jc w:val="center"/>
              <w:rPr>
                <w:sz w:val="24"/>
                <w:lang w:val="nl-NL"/>
              </w:rPr>
            </w:pPr>
            <w:r w:rsidRPr="00A7059B">
              <w:rPr>
                <w:sz w:val="24"/>
                <w:lang w:val="nl-NL"/>
              </w:rPr>
              <w:t xml:space="preserve">                            Ngày 22/12/2014 của Bộ Tài chính)</w:t>
            </w:r>
          </w:p>
        </w:tc>
      </w:tr>
    </w:tbl>
    <w:p w:rsidR="00B51483" w:rsidRPr="00A7059B" w:rsidRDefault="00B51483" w:rsidP="00B51483">
      <w:pPr>
        <w:spacing w:line="0" w:lineRule="atLeast"/>
        <w:ind w:left="720" w:firstLine="720"/>
        <w:jc w:val="both"/>
        <w:rPr>
          <w:b/>
          <w:sz w:val="24"/>
          <w:lang w:val="nl-NL"/>
        </w:rPr>
      </w:pPr>
    </w:p>
    <w:p w:rsidR="00B51483" w:rsidRPr="00A7059B" w:rsidRDefault="00B51483" w:rsidP="00B51483">
      <w:pPr>
        <w:spacing w:line="0" w:lineRule="atLeast"/>
        <w:jc w:val="center"/>
        <w:rPr>
          <w:b/>
          <w:sz w:val="24"/>
          <w:lang w:val="nl-NL"/>
        </w:rPr>
      </w:pPr>
      <w:r w:rsidRPr="00A7059B">
        <w:rPr>
          <w:b/>
          <w:sz w:val="24"/>
          <w:lang w:val="nl-NL"/>
        </w:rPr>
        <w:t>BẢN THUYẾT MINH BÁO CÁO TÀI CHÍNH</w:t>
      </w:r>
    </w:p>
    <w:p w:rsidR="00B51483" w:rsidRPr="00A7059B" w:rsidRDefault="00B51483" w:rsidP="00B51483">
      <w:pPr>
        <w:spacing w:line="0" w:lineRule="atLeast"/>
        <w:jc w:val="center"/>
        <w:rPr>
          <w:i/>
          <w:sz w:val="24"/>
          <w:lang w:val="nl-NL"/>
        </w:rPr>
      </w:pPr>
      <w:r w:rsidRPr="00A7059B">
        <w:rPr>
          <w:i/>
          <w:sz w:val="24"/>
          <w:lang w:val="nl-NL"/>
        </w:rPr>
        <w:t>Năm ....(1)</w:t>
      </w:r>
    </w:p>
    <w:p w:rsidR="00B51483" w:rsidRPr="00A7059B" w:rsidRDefault="00B51483" w:rsidP="00B51483">
      <w:pPr>
        <w:jc w:val="both"/>
        <w:rPr>
          <w:sz w:val="24"/>
          <w:lang w:val="nl-NL"/>
        </w:rPr>
      </w:pPr>
    </w:p>
    <w:p w:rsidR="00B51483" w:rsidRPr="00A7059B" w:rsidRDefault="00B51483" w:rsidP="00B51483">
      <w:pPr>
        <w:jc w:val="both"/>
        <w:rPr>
          <w:sz w:val="24"/>
          <w:lang w:val="nl-NL"/>
        </w:rPr>
      </w:pPr>
    </w:p>
    <w:p w:rsidR="00B51483" w:rsidRPr="00A7059B" w:rsidRDefault="00B51483" w:rsidP="00B51483">
      <w:pPr>
        <w:jc w:val="both"/>
        <w:rPr>
          <w:b/>
          <w:sz w:val="24"/>
          <w:lang w:val="nl-NL"/>
        </w:rPr>
      </w:pPr>
      <w:r w:rsidRPr="00A7059B">
        <w:rPr>
          <w:b/>
          <w:sz w:val="24"/>
          <w:lang w:val="nl-NL"/>
        </w:rPr>
        <w:t>I. Đặc điểm hoạt động của doanh nghiệp</w:t>
      </w:r>
    </w:p>
    <w:p w:rsidR="00B51483" w:rsidRPr="00A7059B" w:rsidRDefault="00B51483" w:rsidP="00B51483">
      <w:pPr>
        <w:ind w:firstLine="720"/>
        <w:jc w:val="both"/>
        <w:rPr>
          <w:sz w:val="24"/>
          <w:lang w:val="nl-NL"/>
        </w:rPr>
      </w:pPr>
    </w:p>
    <w:p w:rsidR="00B51483" w:rsidRPr="00A7059B" w:rsidRDefault="00B51483" w:rsidP="00B51483">
      <w:pPr>
        <w:jc w:val="both"/>
        <w:rPr>
          <w:sz w:val="24"/>
          <w:lang w:val="nl-NL"/>
        </w:rPr>
      </w:pPr>
      <w:r w:rsidRPr="00A7059B">
        <w:rPr>
          <w:sz w:val="24"/>
          <w:lang w:val="nl-NL"/>
        </w:rPr>
        <w:t>1. Hình thức sở hữu vốn</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2. Lĩnh vực kinh doanh</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3. Ngành nghề kinh doanh</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highlight w:val="yellow"/>
          <w:lang w:val="nl-NL"/>
        </w:rPr>
        <w:t>4. Chu kỳ sản xuất, kinh doanh thông thường.</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5. Đặc điểm hoạt động của doanh nghiệp trong năm tài chính có ảnh hưởng đến Báo cáo tài chính.</w:t>
      </w:r>
    </w:p>
    <w:p w:rsidR="00B51483" w:rsidRPr="00A7059B" w:rsidRDefault="00B51483" w:rsidP="00B51483">
      <w:pPr>
        <w:jc w:val="both"/>
        <w:rPr>
          <w:b/>
          <w:sz w:val="24"/>
          <w:lang w:val="nl-NL"/>
        </w:rPr>
      </w:pPr>
    </w:p>
    <w:p w:rsidR="00B51483" w:rsidRPr="00A7059B" w:rsidRDefault="00B51483" w:rsidP="00B51483">
      <w:pPr>
        <w:jc w:val="both"/>
        <w:rPr>
          <w:sz w:val="24"/>
          <w:lang w:val="nl-NL"/>
        </w:rPr>
      </w:pPr>
      <w:r w:rsidRPr="00A7059B">
        <w:rPr>
          <w:sz w:val="24"/>
          <w:lang w:val="nl-NL"/>
        </w:rPr>
        <w:t>6. Cấu trúc doanh nghiệp</w:t>
      </w:r>
    </w:p>
    <w:p w:rsidR="00B51483" w:rsidRPr="00A7059B" w:rsidRDefault="00B51483" w:rsidP="00B51483">
      <w:pPr>
        <w:jc w:val="both"/>
        <w:rPr>
          <w:sz w:val="24"/>
          <w:lang w:val="nl-NL"/>
        </w:rPr>
      </w:pPr>
      <w:r w:rsidRPr="00A7059B">
        <w:rPr>
          <w:sz w:val="24"/>
          <w:lang w:val="nl-NL"/>
        </w:rPr>
        <w:t>- Danh sách các công ty con;</w:t>
      </w:r>
    </w:p>
    <w:p w:rsidR="00B51483" w:rsidRPr="00A7059B" w:rsidRDefault="00B51483" w:rsidP="00B51483">
      <w:pPr>
        <w:jc w:val="both"/>
        <w:rPr>
          <w:sz w:val="24"/>
          <w:lang w:val="nl-NL"/>
        </w:rPr>
      </w:pPr>
      <w:r w:rsidRPr="00A7059B">
        <w:rPr>
          <w:sz w:val="24"/>
          <w:lang w:val="nl-NL"/>
        </w:rPr>
        <w:t>- Danh sách các cong ty liên doanh, liên kết;</w:t>
      </w:r>
    </w:p>
    <w:p w:rsidR="00B51483" w:rsidRPr="00A7059B" w:rsidRDefault="00B51483" w:rsidP="00B51483">
      <w:pPr>
        <w:jc w:val="both"/>
        <w:rPr>
          <w:sz w:val="24"/>
          <w:lang w:val="nl-NL"/>
        </w:rPr>
      </w:pPr>
      <w:r w:rsidRPr="00A7059B">
        <w:rPr>
          <w:sz w:val="24"/>
          <w:lang w:val="nl-NL"/>
        </w:rPr>
        <w:t>- Danh sách các đơn vị trực thuộc không có tư cách pháp nhân hạch toán phụ thuộc.</w:t>
      </w:r>
    </w:p>
    <w:p w:rsidR="00B51483" w:rsidRPr="00A7059B" w:rsidRDefault="00B51483" w:rsidP="00B51483">
      <w:pPr>
        <w:jc w:val="both"/>
        <w:rPr>
          <w:sz w:val="24"/>
          <w:lang w:val="nl-NL"/>
        </w:rPr>
      </w:pPr>
    </w:p>
    <w:p w:rsidR="00B51483" w:rsidRPr="00A7059B" w:rsidRDefault="00B51483" w:rsidP="00B51483">
      <w:pPr>
        <w:jc w:val="both"/>
        <w:rPr>
          <w:b/>
          <w:sz w:val="24"/>
          <w:lang w:val="nl-NL"/>
        </w:rPr>
      </w:pPr>
      <w:r w:rsidRPr="00A7059B">
        <w:rPr>
          <w:b/>
          <w:sz w:val="24"/>
          <w:lang w:val="nl-NL"/>
        </w:rPr>
        <w:t>II. Kỳ kế toán, đơn vị tiền tệ sử dụng trong kế toán</w:t>
      </w:r>
    </w:p>
    <w:p w:rsidR="00B51483" w:rsidRPr="00A7059B" w:rsidRDefault="00B51483" w:rsidP="00B51483">
      <w:pPr>
        <w:ind w:firstLine="720"/>
        <w:jc w:val="both"/>
        <w:rPr>
          <w:sz w:val="24"/>
          <w:lang w:val="nl-NL"/>
        </w:rPr>
      </w:pPr>
    </w:p>
    <w:p w:rsidR="00B51483" w:rsidRPr="00A7059B" w:rsidRDefault="00B51483" w:rsidP="00B51483">
      <w:pPr>
        <w:jc w:val="both"/>
        <w:rPr>
          <w:sz w:val="24"/>
          <w:lang w:val="nl-NL"/>
        </w:rPr>
      </w:pPr>
      <w:r w:rsidRPr="00A7059B">
        <w:rPr>
          <w:sz w:val="24"/>
          <w:lang w:val="nl-NL"/>
        </w:rPr>
        <w:t>1. Kỳ kế toán năm (bắt đầu từ ngày..../..../.... kết thúc vào ngày ..../..../...).</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2. Đơn vị tiền tệ sử dụng trong kế toán.</w:t>
      </w:r>
    </w:p>
    <w:p w:rsidR="00B51483" w:rsidRPr="00A7059B" w:rsidRDefault="00B51483" w:rsidP="00B51483">
      <w:pPr>
        <w:jc w:val="both"/>
        <w:rPr>
          <w:sz w:val="24"/>
          <w:lang w:val="nl-NL"/>
        </w:rPr>
      </w:pPr>
    </w:p>
    <w:p w:rsidR="00B51483" w:rsidRPr="00A7059B" w:rsidRDefault="00B51483" w:rsidP="00B51483">
      <w:pPr>
        <w:jc w:val="both"/>
        <w:rPr>
          <w:b/>
          <w:sz w:val="24"/>
          <w:lang w:val="nl-NL"/>
        </w:rPr>
      </w:pPr>
      <w:r w:rsidRPr="00A7059B">
        <w:rPr>
          <w:b/>
          <w:sz w:val="24"/>
          <w:lang w:val="nl-NL"/>
        </w:rPr>
        <w:t>III. Chuẩn mực và Chế độ kế toán áp dụng</w:t>
      </w:r>
    </w:p>
    <w:p w:rsidR="00B51483" w:rsidRPr="00A7059B" w:rsidRDefault="00B51483" w:rsidP="00B51483">
      <w:pPr>
        <w:ind w:firstLine="720"/>
        <w:jc w:val="both"/>
        <w:rPr>
          <w:sz w:val="24"/>
          <w:lang w:val="nl-NL"/>
        </w:rPr>
      </w:pPr>
    </w:p>
    <w:p w:rsidR="00B51483" w:rsidRPr="00A7059B" w:rsidRDefault="00B51483" w:rsidP="00B51483">
      <w:pPr>
        <w:jc w:val="both"/>
        <w:rPr>
          <w:sz w:val="24"/>
          <w:lang w:val="nl-NL"/>
        </w:rPr>
      </w:pPr>
      <w:r w:rsidRPr="00A7059B">
        <w:rPr>
          <w:sz w:val="24"/>
          <w:lang w:val="nl-NL"/>
        </w:rPr>
        <w:t>1. Chế độ kế toán áp dụng</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2. Tuyên bố về việc tuân thủ Chuẩn mực kế toán và Chế độ kế toán</w:t>
      </w:r>
    </w:p>
    <w:p w:rsidR="00B51483" w:rsidRPr="00A7059B" w:rsidRDefault="00B51483" w:rsidP="00B51483">
      <w:pPr>
        <w:jc w:val="both"/>
        <w:rPr>
          <w:sz w:val="24"/>
          <w:lang w:val="nl-NL"/>
        </w:rPr>
      </w:pPr>
    </w:p>
    <w:p w:rsidR="00B51483" w:rsidRPr="00A7059B" w:rsidRDefault="00B51483" w:rsidP="00B51483">
      <w:pPr>
        <w:jc w:val="both"/>
        <w:rPr>
          <w:b/>
          <w:sz w:val="24"/>
          <w:lang w:val="nl-NL"/>
        </w:rPr>
      </w:pPr>
      <w:r w:rsidRPr="00A7059B">
        <w:rPr>
          <w:b/>
          <w:sz w:val="24"/>
          <w:lang w:val="nl-NL"/>
        </w:rPr>
        <w:t>IV. Các chính sách kế toán áp dụng (trong trường hợp doanh nghiệp đáp ứng giả định hoạt động liên tục)</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1. Nguyên tắc chuyển đổi Báo cáo tài chính lập bằng ngoại tệ sang Đồng Việt Nam (Trường hợp đồng tiền ghi sổ kế toán khác với Đồng Việt Nam)</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2. Nguyên tắc xác định lãi suất thực tế (lãi suất hiệu lực) dùng để chiết khấu dòng tiền;</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lastRenderedPageBreak/>
        <w:t>3. Nguyên tắc ghi nhận các khoản tiền và các khoản tương đương tiền.</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4. Nguyên tắc kế toán các khoản đầu tư tài chính</w:t>
      </w:r>
    </w:p>
    <w:p w:rsidR="00B51483" w:rsidRPr="00A7059B" w:rsidRDefault="00B51483" w:rsidP="00B51483">
      <w:pPr>
        <w:jc w:val="both"/>
        <w:rPr>
          <w:sz w:val="24"/>
          <w:lang w:val="nl-NL"/>
        </w:rPr>
      </w:pPr>
      <w:r w:rsidRPr="00A7059B">
        <w:rPr>
          <w:sz w:val="24"/>
          <w:lang w:val="nl-NL"/>
        </w:rPr>
        <w:t>a) Chứng khoán kinh doanh;</w:t>
      </w:r>
    </w:p>
    <w:p w:rsidR="00B51483" w:rsidRPr="00A7059B" w:rsidRDefault="00B51483" w:rsidP="00B51483">
      <w:pPr>
        <w:jc w:val="both"/>
        <w:rPr>
          <w:sz w:val="24"/>
          <w:lang w:val="nl-NL"/>
        </w:rPr>
      </w:pPr>
      <w:r w:rsidRPr="00A7059B">
        <w:rPr>
          <w:sz w:val="24"/>
          <w:lang w:val="nl-NL"/>
        </w:rPr>
        <w:t>b) Các khoản đầu tư nắm giữ đến ngày đáo hạn;</w:t>
      </w:r>
    </w:p>
    <w:p w:rsidR="00B51483" w:rsidRPr="00A7059B" w:rsidRDefault="00B51483" w:rsidP="00B51483">
      <w:pPr>
        <w:jc w:val="both"/>
        <w:rPr>
          <w:sz w:val="24"/>
          <w:lang w:val="es-ES"/>
        </w:rPr>
      </w:pPr>
      <w:r w:rsidRPr="00A7059B">
        <w:rPr>
          <w:sz w:val="24"/>
          <w:lang w:val="es-ES"/>
        </w:rPr>
        <w:t>c) Các khoản cho vay;</w:t>
      </w:r>
    </w:p>
    <w:p w:rsidR="00B51483" w:rsidRPr="00A7059B" w:rsidRDefault="00B51483" w:rsidP="00B51483">
      <w:pPr>
        <w:jc w:val="both"/>
        <w:rPr>
          <w:sz w:val="24"/>
          <w:lang w:val="es-ES"/>
        </w:rPr>
      </w:pPr>
      <w:r w:rsidRPr="00A7059B">
        <w:rPr>
          <w:sz w:val="24"/>
          <w:lang w:val="es-ES"/>
        </w:rPr>
        <w:t xml:space="preserve">d) Đầu tư vào công ty con; công ty liên doanh, liên kết; </w:t>
      </w:r>
    </w:p>
    <w:p w:rsidR="00B51483" w:rsidRPr="00A7059B" w:rsidRDefault="00B51483" w:rsidP="00B51483">
      <w:pPr>
        <w:jc w:val="both"/>
        <w:rPr>
          <w:sz w:val="24"/>
          <w:lang w:val="es-ES"/>
        </w:rPr>
      </w:pPr>
      <w:r w:rsidRPr="00A7059B">
        <w:rPr>
          <w:sz w:val="24"/>
          <w:lang w:val="es-ES"/>
        </w:rPr>
        <w:t>đ) Đầu tư vào công cụ vốn của đơn vị khác;</w:t>
      </w:r>
    </w:p>
    <w:p w:rsidR="00B51483" w:rsidRPr="00A7059B" w:rsidRDefault="00B51483" w:rsidP="00B51483">
      <w:pPr>
        <w:jc w:val="both"/>
        <w:rPr>
          <w:sz w:val="24"/>
          <w:lang w:val="es-ES"/>
        </w:rPr>
      </w:pPr>
      <w:r w:rsidRPr="00A7059B">
        <w:rPr>
          <w:sz w:val="24"/>
          <w:lang w:val="es-ES"/>
        </w:rPr>
        <w:t>e) Các phương pháp kế toán đối với các giao dịch khác liên quan đến đầu tư tài chính.</w:t>
      </w:r>
    </w:p>
    <w:p w:rsidR="00B51483" w:rsidRPr="00A7059B" w:rsidRDefault="00B51483" w:rsidP="00B51483">
      <w:pPr>
        <w:jc w:val="both"/>
        <w:rPr>
          <w:sz w:val="24"/>
          <w:lang w:val="es-ES"/>
        </w:rPr>
      </w:pPr>
    </w:p>
    <w:p w:rsidR="00B51483" w:rsidRPr="00A7059B" w:rsidRDefault="00B51483" w:rsidP="00B51483">
      <w:pPr>
        <w:jc w:val="both"/>
        <w:rPr>
          <w:sz w:val="24"/>
          <w:lang w:val="es-ES"/>
        </w:rPr>
      </w:pPr>
      <w:r w:rsidRPr="00A7059B">
        <w:rPr>
          <w:sz w:val="24"/>
          <w:lang w:val="es-ES"/>
        </w:rPr>
        <w:t>5. Nguyên tắc kế toán nợ phải thu</w:t>
      </w:r>
    </w:p>
    <w:p w:rsidR="00B51483" w:rsidRPr="00A7059B" w:rsidRDefault="00B51483" w:rsidP="00B51483">
      <w:pPr>
        <w:jc w:val="both"/>
        <w:rPr>
          <w:sz w:val="24"/>
          <w:lang w:val="es-ES"/>
        </w:rPr>
      </w:pPr>
    </w:p>
    <w:p w:rsidR="00B51483" w:rsidRPr="00A7059B" w:rsidRDefault="00B51483" w:rsidP="00B51483">
      <w:pPr>
        <w:jc w:val="both"/>
        <w:rPr>
          <w:sz w:val="24"/>
          <w:lang w:val="es-ES"/>
        </w:rPr>
      </w:pPr>
      <w:r w:rsidRPr="00A7059B">
        <w:rPr>
          <w:sz w:val="24"/>
          <w:lang w:val="es-ES"/>
        </w:rPr>
        <w:t>6. Nguyên tắc ghi nhận hàng tồn kho:</w:t>
      </w:r>
    </w:p>
    <w:p w:rsidR="00B51483" w:rsidRPr="00A7059B" w:rsidRDefault="00B51483" w:rsidP="00B51483">
      <w:pPr>
        <w:spacing w:line="0" w:lineRule="atLeast"/>
        <w:jc w:val="both"/>
        <w:rPr>
          <w:sz w:val="24"/>
          <w:lang w:val="nl-NL"/>
        </w:rPr>
      </w:pPr>
      <w:r w:rsidRPr="00A7059B">
        <w:rPr>
          <w:sz w:val="24"/>
          <w:lang w:val="nl-NL"/>
        </w:rPr>
        <w:t>- Nguyên tắc ghi nhận hàng tồn kho;</w:t>
      </w:r>
    </w:p>
    <w:p w:rsidR="00B51483" w:rsidRPr="00A7059B" w:rsidRDefault="00B51483" w:rsidP="00B51483">
      <w:pPr>
        <w:spacing w:line="0" w:lineRule="atLeast"/>
        <w:jc w:val="both"/>
        <w:rPr>
          <w:sz w:val="24"/>
          <w:lang w:val="nl-NL"/>
        </w:rPr>
      </w:pPr>
      <w:r w:rsidRPr="00A7059B">
        <w:rPr>
          <w:sz w:val="24"/>
          <w:lang w:val="nl-NL"/>
        </w:rPr>
        <w:t xml:space="preserve">- Phương pháp tính giá trị hàng tồn kho; </w:t>
      </w:r>
    </w:p>
    <w:p w:rsidR="00B51483" w:rsidRPr="00A7059B" w:rsidRDefault="00B51483" w:rsidP="00B51483">
      <w:pPr>
        <w:spacing w:line="0" w:lineRule="atLeast"/>
        <w:jc w:val="both"/>
        <w:rPr>
          <w:sz w:val="24"/>
          <w:lang w:val="nl-NL"/>
        </w:rPr>
      </w:pPr>
      <w:r w:rsidRPr="00A7059B">
        <w:rPr>
          <w:sz w:val="24"/>
          <w:lang w:val="nl-NL"/>
        </w:rPr>
        <w:t>- Phương pháp hạch toán hàng tồn kho;</w:t>
      </w:r>
    </w:p>
    <w:p w:rsidR="00B51483" w:rsidRPr="00A7059B" w:rsidRDefault="00B51483" w:rsidP="00B51483">
      <w:pPr>
        <w:spacing w:line="0" w:lineRule="atLeast"/>
        <w:jc w:val="both"/>
        <w:rPr>
          <w:sz w:val="24"/>
          <w:lang w:val="nl-NL"/>
        </w:rPr>
      </w:pPr>
      <w:r w:rsidRPr="00A7059B">
        <w:rPr>
          <w:sz w:val="24"/>
          <w:lang w:val="nl-NL"/>
        </w:rPr>
        <w:t>- Phương pháp lập dự phòng giảm giá hàng tồn kho.</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7. Nguyên tắc ghi nhận và khấu hao TSCĐ, TSCĐ thuê tài chính, bất động sản đầu tư:</w:t>
      </w:r>
    </w:p>
    <w:p w:rsidR="00B51483" w:rsidRPr="00A7059B" w:rsidRDefault="00B51483" w:rsidP="00B51483">
      <w:pPr>
        <w:spacing w:line="0" w:lineRule="atLeast"/>
        <w:ind w:firstLine="720"/>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8. Nguyên tắc kế toán các hợp đồng hợp tác kinh doanh.</w:t>
      </w:r>
    </w:p>
    <w:p w:rsidR="00B51483" w:rsidRPr="00A7059B" w:rsidRDefault="00B51483" w:rsidP="00B51483">
      <w:pPr>
        <w:spacing w:line="0" w:lineRule="atLeast"/>
        <w:jc w:val="both"/>
        <w:rPr>
          <w:sz w:val="24"/>
          <w:lang w:val="nl-NL"/>
        </w:rPr>
      </w:pPr>
    </w:p>
    <w:p w:rsidR="00B51483" w:rsidRPr="00A7059B" w:rsidRDefault="00B51483" w:rsidP="00B51483">
      <w:pPr>
        <w:jc w:val="both"/>
        <w:rPr>
          <w:sz w:val="24"/>
          <w:lang w:val="nl-NL"/>
        </w:rPr>
      </w:pPr>
      <w:r w:rsidRPr="00A7059B">
        <w:rPr>
          <w:sz w:val="24"/>
          <w:lang w:val="nl-NL"/>
        </w:rPr>
        <w:t>9. Nguyên tắc kế toán thuế TNDN hoãn lại.</w:t>
      </w:r>
    </w:p>
    <w:p w:rsidR="00B51483" w:rsidRPr="00A7059B" w:rsidRDefault="00B51483" w:rsidP="00B51483">
      <w:pPr>
        <w:spacing w:line="0" w:lineRule="atLeast"/>
        <w:jc w:val="both"/>
        <w:rPr>
          <w:sz w:val="24"/>
          <w:lang w:val="nl-NL"/>
        </w:rPr>
      </w:pPr>
    </w:p>
    <w:p w:rsidR="00B51483" w:rsidRPr="00A7059B" w:rsidRDefault="00B51483" w:rsidP="00B51483">
      <w:pPr>
        <w:jc w:val="both"/>
        <w:rPr>
          <w:sz w:val="24"/>
          <w:lang w:val="nl-NL"/>
        </w:rPr>
      </w:pPr>
      <w:r w:rsidRPr="00A7059B">
        <w:rPr>
          <w:sz w:val="24"/>
          <w:lang w:val="nl-NL"/>
        </w:rPr>
        <w:t>10. Nguyên tắc kế toán chi phí trả trước.</w:t>
      </w:r>
    </w:p>
    <w:p w:rsidR="00B51483" w:rsidRPr="00A7059B" w:rsidRDefault="00B51483" w:rsidP="00B51483">
      <w:pPr>
        <w:spacing w:line="0" w:lineRule="atLeast"/>
        <w:jc w:val="both"/>
        <w:rPr>
          <w:sz w:val="24"/>
          <w:lang w:val="nl-NL"/>
        </w:rPr>
      </w:pPr>
    </w:p>
    <w:p w:rsidR="00B51483" w:rsidRPr="00A7059B" w:rsidRDefault="00B51483" w:rsidP="00B51483">
      <w:pPr>
        <w:jc w:val="both"/>
        <w:rPr>
          <w:sz w:val="24"/>
          <w:lang w:val="nl-NL"/>
        </w:rPr>
      </w:pPr>
      <w:r w:rsidRPr="00A7059B">
        <w:rPr>
          <w:sz w:val="24"/>
          <w:lang w:val="nl-NL"/>
        </w:rPr>
        <w:t>11. Nguyên tắc kế toán nợ phải trả</w:t>
      </w:r>
    </w:p>
    <w:p w:rsidR="00B51483" w:rsidRPr="00A7059B" w:rsidRDefault="00B51483" w:rsidP="00B51483">
      <w:pPr>
        <w:spacing w:line="0" w:lineRule="atLeast"/>
        <w:jc w:val="both"/>
        <w:rPr>
          <w:sz w:val="24"/>
          <w:lang w:val="nl-NL"/>
        </w:rPr>
      </w:pPr>
    </w:p>
    <w:p w:rsidR="00B51483" w:rsidRPr="00A7059B" w:rsidRDefault="00B51483" w:rsidP="00B51483">
      <w:pPr>
        <w:jc w:val="both"/>
        <w:rPr>
          <w:sz w:val="24"/>
          <w:lang w:val="nl-NL"/>
        </w:rPr>
      </w:pPr>
      <w:r w:rsidRPr="00A7059B">
        <w:rPr>
          <w:sz w:val="24"/>
          <w:lang w:val="nl-NL"/>
        </w:rPr>
        <w:t>12. Nguyên tắc ghi nhận vay và nợ phải trả thuê tài chính</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13. Nguyên tắc ghi nhận và vốn hóa các khoản chi phí đi vay:</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14. Nguyên tắc ghi nhận chi phí phải trả.</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15. Nguyên tắc và phương pháp ghi nhận các khoản dự phòng phải trả.</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16. Nguyên tắc ghi nhận doanh thu chưa thực hiện</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17. Nguyên tắc ghi nhận trái phiếu chuyển đổi</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18. Nguyên tắc ghi nhận vốn chủ sở hữu:</w:t>
      </w:r>
    </w:p>
    <w:p w:rsidR="00B51483" w:rsidRPr="00A7059B" w:rsidRDefault="00B51483" w:rsidP="00B51483">
      <w:pPr>
        <w:spacing w:line="0" w:lineRule="atLeast"/>
        <w:jc w:val="both"/>
        <w:rPr>
          <w:sz w:val="24"/>
          <w:lang w:val="it-IT"/>
        </w:rPr>
      </w:pPr>
      <w:r w:rsidRPr="00A7059B">
        <w:rPr>
          <w:sz w:val="24"/>
          <w:lang w:val="it-IT"/>
        </w:rPr>
        <w:t>- Nguyên tắc ghi nhận vốn góp của chủ sở hữu, thặng dư vốn cổ phần, quyền chọn trái phiếu chuyển đổi, vốn khác của chủ sở hữu.</w:t>
      </w:r>
    </w:p>
    <w:p w:rsidR="00B51483" w:rsidRPr="00A7059B" w:rsidRDefault="00B51483" w:rsidP="00B51483">
      <w:pPr>
        <w:spacing w:line="0" w:lineRule="atLeast"/>
        <w:jc w:val="both"/>
        <w:rPr>
          <w:sz w:val="24"/>
          <w:lang w:val="it-IT"/>
        </w:rPr>
      </w:pPr>
      <w:r w:rsidRPr="00A7059B">
        <w:rPr>
          <w:sz w:val="24"/>
          <w:lang w:val="it-IT"/>
        </w:rPr>
        <w:t>- Nguyên tắc ghi nhận chênh lệch đánh giá lại tài sản.</w:t>
      </w:r>
    </w:p>
    <w:p w:rsidR="00B51483" w:rsidRPr="00A7059B" w:rsidRDefault="00B51483" w:rsidP="00B51483">
      <w:pPr>
        <w:spacing w:line="0" w:lineRule="atLeast"/>
        <w:jc w:val="both"/>
        <w:rPr>
          <w:sz w:val="24"/>
          <w:lang w:val="it-IT"/>
        </w:rPr>
      </w:pPr>
      <w:r w:rsidRPr="00A7059B">
        <w:rPr>
          <w:sz w:val="24"/>
          <w:lang w:val="it-IT"/>
        </w:rPr>
        <w:t>- Nguyên tắc ghi nhận chênh lệch tỷ giá.</w:t>
      </w:r>
    </w:p>
    <w:p w:rsidR="00B51483" w:rsidRPr="00A7059B" w:rsidRDefault="00B51483" w:rsidP="00B51483">
      <w:pPr>
        <w:spacing w:line="0" w:lineRule="atLeast"/>
        <w:jc w:val="both"/>
        <w:rPr>
          <w:sz w:val="24"/>
          <w:lang w:val="it-IT"/>
        </w:rPr>
      </w:pPr>
      <w:r w:rsidRPr="00A7059B">
        <w:rPr>
          <w:sz w:val="24"/>
          <w:lang w:val="it-IT"/>
        </w:rPr>
        <w:t>- Nguyên tắc ghi nhận lợi nhuận chưa phân phối.</w:t>
      </w:r>
    </w:p>
    <w:p w:rsidR="00B51483" w:rsidRPr="00A7059B" w:rsidRDefault="00B51483" w:rsidP="00B51483">
      <w:pPr>
        <w:spacing w:line="0" w:lineRule="atLeast"/>
        <w:jc w:val="both"/>
        <w:rPr>
          <w:sz w:val="24"/>
          <w:lang w:val="it-IT"/>
        </w:rPr>
      </w:pPr>
    </w:p>
    <w:p w:rsidR="00B51483" w:rsidRPr="00A7059B" w:rsidRDefault="00B51483" w:rsidP="00B51483">
      <w:pPr>
        <w:spacing w:line="0" w:lineRule="atLeast"/>
        <w:jc w:val="both"/>
        <w:rPr>
          <w:sz w:val="24"/>
          <w:lang w:val="it-IT"/>
        </w:rPr>
      </w:pPr>
      <w:r w:rsidRPr="00A7059B">
        <w:rPr>
          <w:sz w:val="24"/>
          <w:lang w:val="it-IT"/>
        </w:rPr>
        <w:t>19. Nguyên tắc và phương pháp ghi nhận doanh thu:</w:t>
      </w:r>
    </w:p>
    <w:p w:rsidR="00B51483" w:rsidRPr="00A7059B" w:rsidRDefault="00B51483" w:rsidP="00B51483">
      <w:pPr>
        <w:spacing w:line="0" w:lineRule="atLeast"/>
        <w:jc w:val="both"/>
        <w:rPr>
          <w:sz w:val="24"/>
          <w:lang w:val="it-IT"/>
        </w:rPr>
      </w:pPr>
      <w:r w:rsidRPr="00A7059B">
        <w:rPr>
          <w:sz w:val="24"/>
          <w:lang w:val="it-IT"/>
        </w:rPr>
        <w:t xml:space="preserve">- Doanh thu bán hàng; </w:t>
      </w:r>
    </w:p>
    <w:p w:rsidR="00B51483" w:rsidRPr="00A7059B" w:rsidRDefault="00B51483" w:rsidP="00B51483">
      <w:pPr>
        <w:spacing w:line="0" w:lineRule="atLeast"/>
        <w:jc w:val="both"/>
        <w:rPr>
          <w:sz w:val="24"/>
          <w:lang w:val="it-IT"/>
        </w:rPr>
      </w:pPr>
      <w:r w:rsidRPr="00A7059B">
        <w:rPr>
          <w:sz w:val="24"/>
          <w:lang w:val="it-IT"/>
        </w:rPr>
        <w:lastRenderedPageBreak/>
        <w:t xml:space="preserve">- Doanh thu cung cấp dịch vụ; </w:t>
      </w:r>
    </w:p>
    <w:p w:rsidR="00B51483" w:rsidRPr="00A7059B" w:rsidRDefault="00B51483" w:rsidP="00B51483">
      <w:pPr>
        <w:spacing w:line="0" w:lineRule="atLeast"/>
        <w:jc w:val="both"/>
        <w:rPr>
          <w:sz w:val="24"/>
          <w:lang w:val="it-IT"/>
        </w:rPr>
      </w:pPr>
      <w:r w:rsidRPr="00A7059B">
        <w:rPr>
          <w:sz w:val="24"/>
          <w:lang w:val="it-IT"/>
        </w:rPr>
        <w:t>- Doanh thu hoạt động tài chính;</w:t>
      </w:r>
    </w:p>
    <w:p w:rsidR="00B51483" w:rsidRPr="00A7059B" w:rsidRDefault="00B51483" w:rsidP="00B51483">
      <w:pPr>
        <w:spacing w:line="0" w:lineRule="atLeast"/>
        <w:jc w:val="both"/>
        <w:rPr>
          <w:sz w:val="24"/>
          <w:lang w:val="it-IT"/>
        </w:rPr>
      </w:pPr>
      <w:r w:rsidRPr="00A7059B">
        <w:rPr>
          <w:sz w:val="24"/>
          <w:lang w:val="it-IT"/>
        </w:rPr>
        <w:t>- Doanh thu hợp đồng xây dựng.</w:t>
      </w:r>
    </w:p>
    <w:p w:rsidR="00B51483" w:rsidRPr="00A7059B" w:rsidRDefault="00B51483" w:rsidP="00B51483">
      <w:pPr>
        <w:spacing w:line="0" w:lineRule="atLeast"/>
        <w:jc w:val="both"/>
        <w:rPr>
          <w:sz w:val="24"/>
          <w:lang w:val="it-IT"/>
        </w:rPr>
      </w:pPr>
      <w:r w:rsidRPr="00A7059B">
        <w:rPr>
          <w:sz w:val="24"/>
          <w:lang w:val="it-IT"/>
        </w:rPr>
        <w:t>- Thu nhập khác</w:t>
      </w:r>
    </w:p>
    <w:p w:rsidR="00B51483" w:rsidRPr="00A7059B" w:rsidRDefault="00B51483" w:rsidP="00B51483">
      <w:pPr>
        <w:spacing w:line="0" w:lineRule="atLeast"/>
        <w:jc w:val="both"/>
        <w:rPr>
          <w:sz w:val="24"/>
          <w:lang w:val="it-IT"/>
        </w:rPr>
      </w:pPr>
    </w:p>
    <w:p w:rsidR="00B51483" w:rsidRPr="00A7059B" w:rsidRDefault="00B51483" w:rsidP="00B51483">
      <w:pPr>
        <w:jc w:val="both"/>
        <w:rPr>
          <w:sz w:val="24"/>
          <w:lang w:val="it-IT"/>
        </w:rPr>
      </w:pPr>
      <w:r w:rsidRPr="00A7059B">
        <w:rPr>
          <w:sz w:val="24"/>
          <w:lang w:val="it-IT"/>
        </w:rPr>
        <w:t>20 Nguyên tắc kế toán các khoản giảm trừ doanh thu</w:t>
      </w:r>
    </w:p>
    <w:p w:rsidR="00B51483" w:rsidRPr="00A7059B" w:rsidRDefault="00B51483" w:rsidP="00B51483">
      <w:pPr>
        <w:spacing w:line="0" w:lineRule="atLeast"/>
        <w:jc w:val="both"/>
        <w:rPr>
          <w:sz w:val="24"/>
          <w:lang w:val="it-IT"/>
        </w:rPr>
      </w:pPr>
    </w:p>
    <w:p w:rsidR="00B51483" w:rsidRPr="00A7059B" w:rsidRDefault="00B51483" w:rsidP="00B51483">
      <w:pPr>
        <w:spacing w:line="0" w:lineRule="atLeast"/>
        <w:jc w:val="both"/>
        <w:rPr>
          <w:sz w:val="24"/>
          <w:lang w:val="it-IT"/>
        </w:rPr>
      </w:pPr>
      <w:r w:rsidRPr="00A7059B">
        <w:rPr>
          <w:sz w:val="24"/>
          <w:lang w:val="it-IT"/>
        </w:rPr>
        <w:t>21. Nguyên tắc kế toán giá vốn hàng bán.</w:t>
      </w:r>
    </w:p>
    <w:p w:rsidR="00B51483" w:rsidRPr="00A7059B" w:rsidRDefault="00B51483" w:rsidP="00B51483">
      <w:pPr>
        <w:spacing w:line="0" w:lineRule="atLeast"/>
        <w:jc w:val="both"/>
        <w:rPr>
          <w:sz w:val="24"/>
          <w:lang w:val="it-IT"/>
        </w:rPr>
      </w:pPr>
    </w:p>
    <w:p w:rsidR="00B51483" w:rsidRPr="00A7059B" w:rsidRDefault="00B51483" w:rsidP="00B51483">
      <w:pPr>
        <w:spacing w:line="0" w:lineRule="atLeast"/>
        <w:jc w:val="both"/>
        <w:rPr>
          <w:sz w:val="24"/>
          <w:lang w:val="it-IT"/>
        </w:rPr>
      </w:pPr>
      <w:r w:rsidRPr="00A7059B">
        <w:rPr>
          <w:sz w:val="24"/>
          <w:lang w:val="it-IT"/>
        </w:rPr>
        <w:t>22. Nguyên tắc kế toán chi phí tài chính.</w:t>
      </w:r>
    </w:p>
    <w:p w:rsidR="00B51483" w:rsidRPr="00A7059B" w:rsidRDefault="00B51483" w:rsidP="00B51483">
      <w:pPr>
        <w:spacing w:line="0" w:lineRule="atLeast"/>
        <w:ind w:left="360" w:hanging="360"/>
        <w:jc w:val="both"/>
        <w:rPr>
          <w:sz w:val="24"/>
          <w:lang w:val="it-IT"/>
        </w:rPr>
      </w:pPr>
    </w:p>
    <w:p w:rsidR="00B51483" w:rsidRPr="00A7059B" w:rsidRDefault="00B51483" w:rsidP="00B51483">
      <w:pPr>
        <w:spacing w:line="0" w:lineRule="atLeast"/>
        <w:ind w:left="360" w:hanging="360"/>
        <w:jc w:val="both"/>
        <w:rPr>
          <w:sz w:val="24"/>
          <w:lang w:val="it-IT"/>
        </w:rPr>
      </w:pPr>
      <w:r w:rsidRPr="00A7059B">
        <w:rPr>
          <w:sz w:val="24"/>
          <w:lang w:val="it-IT"/>
        </w:rPr>
        <w:t>23. Nguyên tắc kế toán chi phí bán hàng, chi phí quản lý doanh nghiệp.</w:t>
      </w:r>
    </w:p>
    <w:p w:rsidR="00B51483" w:rsidRPr="00A7059B" w:rsidRDefault="00B51483" w:rsidP="00B51483">
      <w:pPr>
        <w:spacing w:line="0" w:lineRule="atLeast"/>
        <w:ind w:left="360" w:hanging="360"/>
        <w:jc w:val="both"/>
        <w:rPr>
          <w:sz w:val="24"/>
          <w:lang w:val="it-IT"/>
        </w:rPr>
      </w:pPr>
    </w:p>
    <w:p w:rsidR="00B51483" w:rsidRPr="00A7059B" w:rsidRDefault="00B51483" w:rsidP="00B51483">
      <w:pPr>
        <w:spacing w:line="0" w:lineRule="atLeast"/>
        <w:jc w:val="both"/>
        <w:rPr>
          <w:sz w:val="24"/>
          <w:lang w:val="it-IT"/>
        </w:rPr>
      </w:pPr>
      <w:r w:rsidRPr="00A7059B">
        <w:rPr>
          <w:sz w:val="24"/>
          <w:lang w:val="it-IT"/>
        </w:rPr>
        <w:t>24. Nguyên tắc và phương pháp ghi nhận chi phí thuế thu nhập doanh nghiệp hiện hành, chi phí thuế thu nhập doanh nghiệp hoãn lại.</w:t>
      </w:r>
    </w:p>
    <w:p w:rsidR="00B51483" w:rsidRPr="00A7059B" w:rsidRDefault="00B51483" w:rsidP="00B51483">
      <w:pPr>
        <w:spacing w:line="0" w:lineRule="atLeast"/>
        <w:jc w:val="both"/>
        <w:rPr>
          <w:sz w:val="24"/>
          <w:lang w:val="it-IT"/>
        </w:rPr>
      </w:pPr>
    </w:p>
    <w:p w:rsidR="00B51483" w:rsidRPr="00A7059B" w:rsidRDefault="00B51483" w:rsidP="00B51483">
      <w:pPr>
        <w:spacing w:line="0" w:lineRule="atLeast"/>
        <w:jc w:val="both"/>
        <w:rPr>
          <w:sz w:val="24"/>
          <w:lang w:val="it-IT"/>
        </w:rPr>
      </w:pPr>
      <w:r w:rsidRPr="00A7059B">
        <w:rPr>
          <w:sz w:val="24"/>
          <w:lang w:val="it-IT"/>
        </w:rPr>
        <w:t>25. Các nguyên tắc và phương pháp kế toán khác.</w:t>
      </w:r>
    </w:p>
    <w:p w:rsidR="00B51483" w:rsidRPr="00A7059B" w:rsidRDefault="00B51483" w:rsidP="00B51483">
      <w:pPr>
        <w:spacing w:line="0" w:lineRule="atLeast"/>
        <w:jc w:val="both"/>
        <w:rPr>
          <w:b/>
          <w:sz w:val="24"/>
          <w:lang w:val="it-IT"/>
        </w:rPr>
      </w:pPr>
    </w:p>
    <w:p w:rsidR="00B51483" w:rsidRPr="00A7059B" w:rsidRDefault="00B51483" w:rsidP="00B51483">
      <w:pPr>
        <w:jc w:val="both"/>
        <w:rPr>
          <w:b/>
          <w:sz w:val="24"/>
          <w:lang w:val="it-IT"/>
        </w:rPr>
      </w:pPr>
      <w:r w:rsidRPr="00A7059B">
        <w:rPr>
          <w:b/>
          <w:sz w:val="24"/>
          <w:lang w:val="it-IT"/>
        </w:rPr>
        <w:t>V. Các chính sách kế toán áp dụng (trong trường hợp doanh nghiệp không đáp ứng giả định hoạt động liên tục)</w:t>
      </w:r>
    </w:p>
    <w:p w:rsidR="00B51483" w:rsidRPr="00A7059B" w:rsidRDefault="00B51483" w:rsidP="00B51483">
      <w:pPr>
        <w:jc w:val="both"/>
        <w:rPr>
          <w:b/>
          <w:sz w:val="24"/>
          <w:lang w:val="it-IT"/>
        </w:rPr>
      </w:pPr>
    </w:p>
    <w:p w:rsidR="00B51483" w:rsidRPr="00A7059B" w:rsidRDefault="00B51483" w:rsidP="00B51483">
      <w:pPr>
        <w:jc w:val="both"/>
        <w:rPr>
          <w:sz w:val="24"/>
          <w:lang w:val="it-IT"/>
        </w:rPr>
      </w:pPr>
      <w:r w:rsidRPr="00A7059B">
        <w:rPr>
          <w:sz w:val="24"/>
          <w:lang w:val="it-IT"/>
        </w:rPr>
        <w:t>1. Có tái phân loại tài sản dài hạn và nợ phải trả dài hạn thành ngắn hạn không?</w:t>
      </w:r>
    </w:p>
    <w:p w:rsidR="00B51483" w:rsidRPr="00A7059B" w:rsidRDefault="00B51483" w:rsidP="00B51483">
      <w:pPr>
        <w:jc w:val="both"/>
        <w:rPr>
          <w:sz w:val="24"/>
          <w:lang w:val="it-IT"/>
        </w:rPr>
      </w:pPr>
    </w:p>
    <w:p w:rsidR="00B51483" w:rsidRPr="00A7059B" w:rsidRDefault="00B51483" w:rsidP="00B51483">
      <w:pPr>
        <w:jc w:val="both"/>
        <w:rPr>
          <w:sz w:val="24"/>
          <w:lang w:val="it-IT"/>
        </w:rPr>
      </w:pPr>
      <w:r w:rsidRPr="00A7059B">
        <w:rPr>
          <w:sz w:val="24"/>
          <w:lang w:val="it-IT"/>
        </w:rPr>
        <w:t>2. Nguyên tắc xác định giá trị từng loại tài sản và nợ phải trả (theo giá trị thuần có thể thực hiện được, giá trị có thể thu hồi, giá trị hợp lý, giá trị hiện tại, giá hiện hành...)</w:t>
      </w:r>
    </w:p>
    <w:p w:rsidR="00B51483" w:rsidRPr="00A7059B" w:rsidRDefault="00B51483" w:rsidP="00B51483">
      <w:pPr>
        <w:jc w:val="both"/>
        <w:rPr>
          <w:sz w:val="24"/>
          <w:lang w:val="it-IT"/>
        </w:rPr>
      </w:pPr>
    </w:p>
    <w:p w:rsidR="00B51483" w:rsidRPr="00A7059B" w:rsidRDefault="00B51483" w:rsidP="00B51483">
      <w:pPr>
        <w:jc w:val="both"/>
        <w:rPr>
          <w:sz w:val="24"/>
          <w:lang w:val="it-IT"/>
        </w:rPr>
      </w:pPr>
      <w:r w:rsidRPr="00A7059B">
        <w:rPr>
          <w:sz w:val="24"/>
          <w:lang w:val="it-IT"/>
        </w:rPr>
        <w:t>3. Nguyên tắc xử lý tài chính đối với:</w:t>
      </w:r>
    </w:p>
    <w:p w:rsidR="00B51483" w:rsidRPr="00A7059B" w:rsidRDefault="00B51483" w:rsidP="00B51483">
      <w:pPr>
        <w:jc w:val="both"/>
        <w:rPr>
          <w:sz w:val="24"/>
          <w:lang w:val="it-IT"/>
        </w:rPr>
      </w:pPr>
      <w:r w:rsidRPr="00A7059B">
        <w:rPr>
          <w:sz w:val="24"/>
          <w:lang w:val="it-IT"/>
        </w:rPr>
        <w:t>- Các khoản dự phòng;</w:t>
      </w:r>
    </w:p>
    <w:p w:rsidR="00B51483" w:rsidRPr="00A7059B" w:rsidRDefault="00B51483" w:rsidP="00B51483">
      <w:pPr>
        <w:jc w:val="both"/>
        <w:rPr>
          <w:sz w:val="24"/>
          <w:lang w:val="it-IT"/>
        </w:rPr>
      </w:pPr>
      <w:r w:rsidRPr="00A7059B">
        <w:rPr>
          <w:sz w:val="24"/>
          <w:lang w:val="it-IT"/>
        </w:rPr>
        <w:t>- Chênh lệch đánh giá lại tài sản và chênh lệch tỷ giá (còn đang phản ánh trên Bảng cân đối kế toán – nếu có).</w:t>
      </w:r>
    </w:p>
    <w:p w:rsidR="00B51483" w:rsidRPr="00A7059B" w:rsidRDefault="00B51483" w:rsidP="00B51483">
      <w:pPr>
        <w:spacing w:line="0" w:lineRule="atLeast"/>
        <w:jc w:val="both"/>
        <w:rPr>
          <w:b/>
          <w:sz w:val="24"/>
          <w:lang w:val="it-IT"/>
        </w:rPr>
      </w:pPr>
    </w:p>
    <w:p w:rsidR="00B51483" w:rsidRPr="00A7059B" w:rsidRDefault="00B51483" w:rsidP="00B51483">
      <w:pPr>
        <w:spacing w:line="0" w:lineRule="atLeast"/>
        <w:jc w:val="both"/>
        <w:rPr>
          <w:b/>
          <w:sz w:val="24"/>
          <w:lang w:val="it-IT"/>
        </w:rPr>
      </w:pPr>
      <w:r w:rsidRPr="00A7059B">
        <w:rPr>
          <w:b/>
          <w:sz w:val="24"/>
          <w:lang w:val="it-IT"/>
        </w:rPr>
        <w:t xml:space="preserve">VI. Thông tin bổ sung cho các khoản mục trình bày trong Bảng cân đối kế toán </w:t>
      </w:r>
    </w:p>
    <w:p w:rsidR="00B51483" w:rsidRPr="00A7059B" w:rsidRDefault="00B51483" w:rsidP="00B51483">
      <w:pPr>
        <w:spacing w:line="0" w:lineRule="atLeast"/>
        <w:jc w:val="right"/>
        <w:rPr>
          <w:i/>
          <w:sz w:val="24"/>
          <w:lang w:val="it-IT"/>
        </w:rPr>
      </w:pPr>
    </w:p>
    <w:p w:rsidR="00B51483" w:rsidRPr="00A7059B" w:rsidRDefault="00B51483" w:rsidP="00B51483">
      <w:pPr>
        <w:spacing w:line="0" w:lineRule="atLeast"/>
        <w:jc w:val="right"/>
        <w:rPr>
          <w:sz w:val="24"/>
          <w:lang w:val="it-IT"/>
        </w:rPr>
      </w:pPr>
      <w:r w:rsidRPr="00A7059B">
        <w:rPr>
          <w:i/>
          <w:sz w:val="24"/>
          <w:lang w:val="it-IT"/>
        </w:rPr>
        <w:t>Đơn vị tính:......</w:t>
      </w:r>
    </w:p>
    <w:tbl>
      <w:tblPr>
        <w:tblW w:w="10466" w:type="dxa"/>
        <w:tblInd w:w="108" w:type="dxa"/>
        <w:tblLook w:val="01E0" w:firstRow="1" w:lastRow="1" w:firstColumn="1" w:lastColumn="1" w:noHBand="0" w:noVBand="0"/>
      </w:tblPr>
      <w:tblGrid>
        <w:gridCol w:w="5220"/>
        <w:gridCol w:w="1080"/>
        <w:gridCol w:w="475"/>
        <w:gridCol w:w="25"/>
        <w:gridCol w:w="760"/>
        <w:gridCol w:w="720"/>
        <w:gridCol w:w="180"/>
        <w:gridCol w:w="1440"/>
        <w:gridCol w:w="299"/>
        <w:gridCol w:w="267"/>
      </w:tblGrid>
      <w:tr w:rsidR="00B51483" w:rsidRPr="00A7059B" w:rsidTr="00732A7F">
        <w:trPr>
          <w:gridAfter w:val="2"/>
          <w:wAfter w:w="566" w:type="dxa"/>
        </w:trPr>
        <w:tc>
          <w:tcPr>
            <w:tcW w:w="6800" w:type="dxa"/>
            <w:gridSpan w:val="4"/>
          </w:tcPr>
          <w:p w:rsidR="00B51483" w:rsidRPr="00A7059B" w:rsidRDefault="00B51483" w:rsidP="00732A7F">
            <w:pPr>
              <w:spacing w:line="0" w:lineRule="atLeast"/>
              <w:rPr>
                <w:b/>
                <w:i/>
                <w:sz w:val="24"/>
                <w:lang w:val="it-IT"/>
              </w:rPr>
            </w:pPr>
            <w:r w:rsidRPr="00A7059B">
              <w:rPr>
                <w:b/>
                <w:i/>
                <w:sz w:val="24"/>
                <w:lang w:val="it-IT"/>
              </w:rPr>
              <w:t xml:space="preserve">1. Tiền </w:t>
            </w:r>
          </w:p>
        </w:tc>
        <w:tc>
          <w:tcPr>
            <w:tcW w:w="1660" w:type="dxa"/>
            <w:gridSpan w:val="3"/>
          </w:tcPr>
          <w:p w:rsidR="00B51483" w:rsidRPr="00A7059B" w:rsidRDefault="00B51483" w:rsidP="00732A7F">
            <w:pPr>
              <w:spacing w:line="0" w:lineRule="atLeast"/>
              <w:jc w:val="center"/>
              <w:rPr>
                <w:sz w:val="24"/>
                <w:lang w:val="it-IT"/>
              </w:rPr>
            </w:pPr>
            <w:r w:rsidRPr="00A7059B">
              <w:rPr>
                <w:sz w:val="24"/>
                <w:lang w:val="it-IT"/>
              </w:rPr>
              <w:t>Cuối năm</w:t>
            </w:r>
          </w:p>
        </w:tc>
        <w:tc>
          <w:tcPr>
            <w:tcW w:w="1440" w:type="dxa"/>
          </w:tcPr>
          <w:p w:rsidR="00B51483" w:rsidRPr="00A7059B" w:rsidRDefault="00B51483" w:rsidP="00732A7F">
            <w:pPr>
              <w:spacing w:line="0" w:lineRule="atLeast"/>
              <w:jc w:val="center"/>
              <w:rPr>
                <w:sz w:val="24"/>
                <w:lang w:val="it-IT"/>
              </w:rPr>
            </w:pPr>
            <w:r w:rsidRPr="00A7059B">
              <w:rPr>
                <w:sz w:val="24"/>
                <w:lang w:val="it-IT"/>
              </w:rPr>
              <w:t>Đầu năm</w:t>
            </w:r>
          </w:p>
        </w:tc>
      </w:tr>
      <w:tr w:rsidR="00B51483" w:rsidRPr="00A7059B" w:rsidTr="00732A7F">
        <w:trPr>
          <w:gridAfter w:val="2"/>
          <w:wAfter w:w="566" w:type="dxa"/>
        </w:trPr>
        <w:tc>
          <w:tcPr>
            <w:tcW w:w="6800" w:type="dxa"/>
            <w:gridSpan w:val="4"/>
          </w:tcPr>
          <w:p w:rsidR="00B51483" w:rsidRPr="00A7059B" w:rsidRDefault="00B51483" w:rsidP="00732A7F">
            <w:pPr>
              <w:rPr>
                <w:sz w:val="24"/>
                <w:lang w:val="it-IT"/>
              </w:rPr>
            </w:pPr>
            <w:r w:rsidRPr="00A7059B">
              <w:rPr>
                <w:sz w:val="24"/>
                <w:lang w:val="it-IT"/>
              </w:rPr>
              <w:t>- Tiền mặt</w:t>
            </w:r>
          </w:p>
          <w:p w:rsidR="00B51483" w:rsidRPr="00A7059B" w:rsidRDefault="00B51483" w:rsidP="00732A7F">
            <w:pPr>
              <w:rPr>
                <w:sz w:val="24"/>
                <w:lang w:val="it-IT"/>
              </w:rPr>
            </w:pPr>
            <w:r w:rsidRPr="00A7059B">
              <w:rPr>
                <w:sz w:val="24"/>
                <w:lang w:val="it-IT"/>
              </w:rPr>
              <w:t>- Tiền gửi ngân hàng không kỳ hạn</w:t>
            </w:r>
          </w:p>
          <w:p w:rsidR="00B51483" w:rsidRPr="00A7059B" w:rsidRDefault="00B51483" w:rsidP="00732A7F">
            <w:pPr>
              <w:rPr>
                <w:sz w:val="24"/>
                <w:lang w:val="it-IT"/>
              </w:rPr>
            </w:pPr>
            <w:r w:rsidRPr="00A7059B">
              <w:rPr>
                <w:sz w:val="24"/>
                <w:lang w:val="it-IT"/>
              </w:rPr>
              <w:t>- Tiền đang chuyển</w:t>
            </w:r>
          </w:p>
          <w:p w:rsidR="00B51483" w:rsidRPr="00A7059B" w:rsidRDefault="00B51483" w:rsidP="00732A7F">
            <w:pPr>
              <w:rPr>
                <w:b/>
                <w:sz w:val="24"/>
                <w:lang w:val="it-IT"/>
              </w:rPr>
            </w:pPr>
            <w:r w:rsidRPr="00A7059B">
              <w:rPr>
                <w:sz w:val="24"/>
                <w:lang w:val="it-IT"/>
              </w:rPr>
              <w:t xml:space="preserve">                                               </w:t>
            </w:r>
            <w:r w:rsidRPr="00A7059B">
              <w:rPr>
                <w:b/>
                <w:sz w:val="24"/>
                <w:lang w:val="it-IT"/>
              </w:rPr>
              <w:t>Cộng</w:t>
            </w:r>
          </w:p>
          <w:p w:rsidR="00B51483" w:rsidRPr="00A7059B" w:rsidRDefault="00B51483" w:rsidP="00732A7F">
            <w:pPr>
              <w:rPr>
                <w:sz w:val="24"/>
                <w:lang w:val="it-IT"/>
              </w:rPr>
            </w:pPr>
          </w:p>
        </w:tc>
        <w:tc>
          <w:tcPr>
            <w:tcW w:w="1660" w:type="dxa"/>
            <w:gridSpan w:val="3"/>
          </w:tcPr>
          <w:p w:rsidR="00B51483" w:rsidRPr="00A7059B" w:rsidRDefault="00B51483" w:rsidP="00732A7F">
            <w:pPr>
              <w:jc w:val="center"/>
              <w:rPr>
                <w:sz w:val="24"/>
                <w:lang w:val="it-IT"/>
              </w:rPr>
            </w:pPr>
            <w:r w:rsidRPr="00A7059B">
              <w:rPr>
                <w:sz w:val="24"/>
                <w:lang w:val="it-IT"/>
              </w:rPr>
              <w:t>...</w:t>
            </w:r>
          </w:p>
          <w:p w:rsidR="00B51483" w:rsidRPr="00A7059B" w:rsidRDefault="00B51483" w:rsidP="00732A7F">
            <w:pPr>
              <w:jc w:val="center"/>
              <w:rPr>
                <w:sz w:val="24"/>
                <w:lang w:val="nl-NL"/>
              </w:rPr>
            </w:pPr>
            <w:r w:rsidRPr="00A7059B">
              <w:rPr>
                <w:sz w:val="24"/>
                <w:lang w:val="it-IT"/>
              </w:rPr>
              <w:t>.</w:t>
            </w: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b/>
                <w:sz w:val="24"/>
                <w:lang w:val="nl-NL"/>
              </w:rPr>
            </w:pPr>
            <w:r w:rsidRPr="00A7059B">
              <w:rPr>
                <w:b/>
                <w:sz w:val="24"/>
                <w:lang w:val="nl-NL"/>
              </w:rPr>
              <w:t>...</w:t>
            </w:r>
          </w:p>
        </w:tc>
        <w:tc>
          <w:tcPr>
            <w:tcW w:w="1440" w:type="dxa"/>
          </w:tcPr>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b/>
                <w:sz w:val="24"/>
                <w:lang w:val="nl-NL"/>
              </w:rPr>
            </w:pPr>
            <w:r w:rsidRPr="00A7059B">
              <w:rPr>
                <w:b/>
                <w:sz w:val="24"/>
                <w:lang w:val="nl-NL"/>
              </w:rPr>
              <w:t>...</w:t>
            </w:r>
          </w:p>
        </w:tc>
      </w:tr>
      <w:tr w:rsidR="00B51483" w:rsidRPr="00A7059B" w:rsidTr="00732A7F">
        <w:tc>
          <w:tcPr>
            <w:tcW w:w="6300" w:type="dxa"/>
            <w:gridSpan w:val="2"/>
          </w:tcPr>
          <w:p w:rsidR="00B51483" w:rsidRPr="00A7059B" w:rsidRDefault="00B51483" w:rsidP="00732A7F">
            <w:pPr>
              <w:spacing w:line="0" w:lineRule="atLeast"/>
              <w:jc w:val="both"/>
              <w:rPr>
                <w:b/>
                <w:i/>
                <w:sz w:val="24"/>
                <w:lang w:val="nl-NL"/>
              </w:rPr>
            </w:pPr>
            <w:r w:rsidRPr="00A7059B">
              <w:rPr>
                <w:b/>
                <w:i/>
                <w:sz w:val="24"/>
                <w:lang w:val="nl-NL"/>
              </w:rPr>
              <w:t xml:space="preserve">2. Các khoản đầu tư tài chính </w:t>
            </w: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r w:rsidRPr="00A7059B">
              <w:rPr>
                <w:sz w:val="24"/>
                <w:lang w:val="nl-NL"/>
              </w:rPr>
              <w:t>a) Chứng khoán kinh doanh</w:t>
            </w:r>
          </w:p>
          <w:p w:rsidR="00B51483" w:rsidRPr="00A7059B" w:rsidRDefault="00B51483" w:rsidP="00732A7F">
            <w:pPr>
              <w:spacing w:line="0" w:lineRule="atLeast"/>
              <w:jc w:val="both"/>
              <w:rPr>
                <w:sz w:val="24"/>
                <w:lang w:val="nl-NL"/>
              </w:rPr>
            </w:pPr>
            <w:r w:rsidRPr="00A7059B">
              <w:rPr>
                <w:sz w:val="24"/>
                <w:lang w:val="nl-NL"/>
              </w:rPr>
              <w:t xml:space="preserve">- Tổng giá trị cổ phiếu; </w:t>
            </w:r>
          </w:p>
          <w:p w:rsidR="00B51483" w:rsidRPr="00A7059B" w:rsidRDefault="00B51483" w:rsidP="00732A7F">
            <w:pPr>
              <w:spacing w:line="0" w:lineRule="atLeast"/>
              <w:jc w:val="both"/>
              <w:rPr>
                <w:sz w:val="24"/>
                <w:lang w:val="nl-NL"/>
              </w:rPr>
            </w:pPr>
            <w:r w:rsidRPr="00A7059B">
              <w:rPr>
                <w:sz w:val="24"/>
                <w:lang w:val="nl-NL"/>
              </w:rPr>
              <w:t>(chi tiết từng loại cổ phiếu chiếm từ 10% trên tổng giá trị cổ phiếu trở lên)</w:t>
            </w:r>
          </w:p>
          <w:p w:rsidR="00B51483" w:rsidRPr="00A7059B" w:rsidRDefault="00B51483" w:rsidP="00732A7F">
            <w:pPr>
              <w:spacing w:line="0" w:lineRule="atLeast"/>
              <w:jc w:val="both"/>
              <w:rPr>
                <w:sz w:val="24"/>
                <w:lang w:val="nl-NL"/>
              </w:rPr>
            </w:pPr>
            <w:r w:rsidRPr="00A7059B">
              <w:rPr>
                <w:sz w:val="24"/>
                <w:lang w:val="nl-NL"/>
              </w:rPr>
              <w:t>- Tổng giá trị trái phiếu;</w:t>
            </w:r>
          </w:p>
          <w:p w:rsidR="00B51483" w:rsidRPr="00A7059B" w:rsidRDefault="00B51483" w:rsidP="00732A7F">
            <w:pPr>
              <w:spacing w:line="0" w:lineRule="atLeast"/>
              <w:jc w:val="both"/>
              <w:rPr>
                <w:sz w:val="24"/>
                <w:lang w:val="nl-NL"/>
              </w:rPr>
            </w:pPr>
            <w:r w:rsidRPr="00A7059B">
              <w:rPr>
                <w:sz w:val="24"/>
                <w:lang w:val="nl-NL"/>
              </w:rPr>
              <w:t xml:space="preserve">(chi tiết từng loại trái phiếu chiếm từ 10% trên tổng giá trị trái </w:t>
            </w:r>
            <w:r w:rsidRPr="00A7059B">
              <w:rPr>
                <w:sz w:val="24"/>
                <w:lang w:val="nl-NL"/>
              </w:rPr>
              <w:lastRenderedPageBreak/>
              <w:t xml:space="preserve">phiếu trở lên) </w:t>
            </w:r>
          </w:p>
          <w:p w:rsidR="00B51483" w:rsidRPr="00A7059B" w:rsidRDefault="00B51483" w:rsidP="00732A7F">
            <w:pPr>
              <w:spacing w:line="0" w:lineRule="atLeast"/>
              <w:jc w:val="both"/>
              <w:rPr>
                <w:sz w:val="24"/>
                <w:lang w:val="nl-NL"/>
              </w:rPr>
            </w:pPr>
            <w:r w:rsidRPr="00A7059B">
              <w:rPr>
                <w:sz w:val="24"/>
                <w:lang w:val="nl-NL"/>
              </w:rPr>
              <w:t>- Các khoản đầu tư khác;</w:t>
            </w:r>
          </w:p>
          <w:p w:rsidR="00B51483" w:rsidRPr="00A7059B" w:rsidRDefault="00B51483" w:rsidP="00732A7F">
            <w:pPr>
              <w:spacing w:line="0" w:lineRule="atLeast"/>
              <w:jc w:val="both"/>
              <w:rPr>
                <w:sz w:val="24"/>
                <w:lang w:val="nl-NL"/>
              </w:rPr>
            </w:pPr>
            <w:r w:rsidRPr="00A7059B">
              <w:rPr>
                <w:sz w:val="24"/>
                <w:lang w:val="nl-NL"/>
              </w:rPr>
              <w:t>- Lý do thay đổi với từng khoản đầu tư/loại cổ phiếu, trái phiếu:</w:t>
            </w:r>
          </w:p>
          <w:p w:rsidR="00B51483" w:rsidRPr="00A7059B" w:rsidRDefault="00B51483" w:rsidP="00732A7F">
            <w:pPr>
              <w:spacing w:line="0" w:lineRule="atLeast"/>
              <w:jc w:val="both"/>
              <w:rPr>
                <w:sz w:val="24"/>
                <w:lang w:val="nl-NL"/>
              </w:rPr>
            </w:pPr>
            <w:r w:rsidRPr="00A7059B">
              <w:rPr>
                <w:sz w:val="24"/>
                <w:lang w:val="nl-NL"/>
              </w:rPr>
              <w:t xml:space="preserve">   + Về số lượng</w:t>
            </w:r>
          </w:p>
          <w:p w:rsidR="00B51483" w:rsidRPr="00A7059B" w:rsidRDefault="00B51483" w:rsidP="00732A7F">
            <w:pPr>
              <w:spacing w:line="0" w:lineRule="atLeast"/>
              <w:jc w:val="both"/>
              <w:rPr>
                <w:sz w:val="24"/>
                <w:lang w:val="nl-NL"/>
              </w:rPr>
            </w:pPr>
            <w:r w:rsidRPr="00A7059B">
              <w:rPr>
                <w:sz w:val="24"/>
                <w:lang w:val="nl-NL"/>
              </w:rPr>
              <w:t xml:space="preserve">   + Về giá trị</w:t>
            </w:r>
          </w:p>
          <w:p w:rsidR="00B51483" w:rsidRPr="00A7059B" w:rsidRDefault="00B51483" w:rsidP="00732A7F">
            <w:pPr>
              <w:spacing w:line="0" w:lineRule="atLeast"/>
              <w:rPr>
                <w:sz w:val="24"/>
                <w:lang w:val="nl-NL"/>
              </w:rPr>
            </w:pPr>
          </w:p>
          <w:p w:rsidR="00B51483" w:rsidRPr="00A7059B" w:rsidRDefault="00B51483" w:rsidP="00732A7F">
            <w:pPr>
              <w:spacing w:line="0" w:lineRule="atLeast"/>
              <w:rPr>
                <w:sz w:val="24"/>
                <w:lang w:val="nl-NL"/>
              </w:rPr>
            </w:pPr>
            <w:r w:rsidRPr="00A7059B">
              <w:rPr>
                <w:sz w:val="24"/>
                <w:lang w:val="nl-NL"/>
              </w:rPr>
              <w:t>b) Đầu tư nắm giữ đến ngày đáo hạn</w:t>
            </w:r>
          </w:p>
          <w:p w:rsidR="00B51483" w:rsidRPr="00A7059B" w:rsidRDefault="00B51483" w:rsidP="00732A7F">
            <w:pPr>
              <w:spacing w:line="0" w:lineRule="atLeast"/>
              <w:rPr>
                <w:sz w:val="24"/>
                <w:lang w:val="nl-NL"/>
              </w:rPr>
            </w:pPr>
            <w:r w:rsidRPr="00A7059B">
              <w:rPr>
                <w:sz w:val="24"/>
                <w:lang w:val="nl-NL"/>
              </w:rPr>
              <w:t>b1) Ngắn hạn</w:t>
            </w:r>
          </w:p>
          <w:p w:rsidR="00B51483" w:rsidRPr="00A7059B" w:rsidRDefault="00B51483" w:rsidP="00732A7F">
            <w:pPr>
              <w:spacing w:line="0" w:lineRule="atLeast"/>
              <w:rPr>
                <w:sz w:val="24"/>
                <w:lang w:val="nl-NL"/>
              </w:rPr>
            </w:pPr>
            <w:r w:rsidRPr="00A7059B">
              <w:rPr>
                <w:sz w:val="24"/>
                <w:lang w:val="nl-NL"/>
              </w:rPr>
              <w:t>- Tiền gửi có kỳ hạn</w:t>
            </w:r>
          </w:p>
          <w:p w:rsidR="00B51483" w:rsidRPr="00A7059B" w:rsidRDefault="00B51483" w:rsidP="00732A7F">
            <w:pPr>
              <w:spacing w:line="0" w:lineRule="atLeast"/>
              <w:rPr>
                <w:sz w:val="24"/>
                <w:lang w:val="nl-NL"/>
              </w:rPr>
            </w:pPr>
            <w:r w:rsidRPr="00A7059B">
              <w:rPr>
                <w:sz w:val="24"/>
                <w:lang w:val="nl-NL"/>
              </w:rPr>
              <w:t>- Trái phiếu</w:t>
            </w:r>
          </w:p>
          <w:p w:rsidR="00B51483" w:rsidRPr="00A7059B" w:rsidRDefault="00B51483" w:rsidP="00732A7F">
            <w:pPr>
              <w:spacing w:line="0" w:lineRule="atLeast"/>
              <w:rPr>
                <w:sz w:val="24"/>
                <w:lang w:val="nl-NL"/>
              </w:rPr>
            </w:pPr>
            <w:r w:rsidRPr="00A7059B">
              <w:rPr>
                <w:sz w:val="24"/>
                <w:lang w:val="nl-NL"/>
              </w:rPr>
              <w:t>- Các khoản đầu tư khác</w:t>
            </w:r>
          </w:p>
          <w:p w:rsidR="00B51483" w:rsidRPr="00A7059B" w:rsidRDefault="00B51483" w:rsidP="00732A7F">
            <w:pPr>
              <w:spacing w:line="0" w:lineRule="atLeast"/>
              <w:rPr>
                <w:sz w:val="24"/>
                <w:lang w:val="nl-NL"/>
              </w:rPr>
            </w:pPr>
            <w:r w:rsidRPr="00A7059B">
              <w:rPr>
                <w:sz w:val="24"/>
                <w:lang w:val="nl-NL"/>
              </w:rPr>
              <w:t>b2) Dài hạn</w:t>
            </w:r>
          </w:p>
          <w:p w:rsidR="00B51483" w:rsidRPr="00A7059B" w:rsidRDefault="00B51483" w:rsidP="00732A7F">
            <w:pPr>
              <w:spacing w:line="0" w:lineRule="atLeast"/>
              <w:rPr>
                <w:sz w:val="24"/>
                <w:lang w:val="nl-NL"/>
              </w:rPr>
            </w:pPr>
            <w:r w:rsidRPr="00A7059B">
              <w:rPr>
                <w:sz w:val="24"/>
                <w:lang w:val="nl-NL"/>
              </w:rPr>
              <w:t>- Tiền gửi có kỳ hạn</w:t>
            </w:r>
          </w:p>
          <w:p w:rsidR="00B51483" w:rsidRPr="00A7059B" w:rsidRDefault="00B51483" w:rsidP="00732A7F">
            <w:pPr>
              <w:spacing w:line="0" w:lineRule="atLeast"/>
              <w:rPr>
                <w:sz w:val="24"/>
                <w:lang w:val="nl-NL"/>
              </w:rPr>
            </w:pPr>
            <w:r w:rsidRPr="00A7059B">
              <w:rPr>
                <w:sz w:val="24"/>
                <w:lang w:val="nl-NL"/>
              </w:rPr>
              <w:t>- Trái phiếu</w:t>
            </w:r>
          </w:p>
          <w:p w:rsidR="00B51483" w:rsidRPr="00A7059B" w:rsidRDefault="00B51483" w:rsidP="00732A7F">
            <w:pPr>
              <w:spacing w:line="0" w:lineRule="atLeast"/>
              <w:rPr>
                <w:sz w:val="24"/>
                <w:lang w:val="nl-NL"/>
              </w:rPr>
            </w:pPr>
            <w:r w:rsidRPr="00A7059B">
              <w:rPr>
                <w:sz w:val="24"/>
                <w:lang w:val="nl-NL"/>
              </w:rPr>
              <w:t>- Các khoản đầu tư khác</w:t>
            </w:r>
          </w:p>
          <w:p w:rsidR="00B51483" w:rsidRPr="00A7059B" w:rsidRDefault="00B51483" w:rsidP="00732A7F">
            <w:pPr>
              <w:spacing w:line="0" w:lineRule="atLeast"/>
              <w:rPr>
                <w:sz w:val="24"/>
                <w:lang w:val="nl-NL"/>
              </w:rPr>
            </w:pPr>
          </w:p>
          <w:p w:rsidR="00B51483" w:rsidRPr="00A7059B" w:rsidRDefault="00B51483" w:rsidP="00732A7F">
            <w:pPr>
              <w:spacing w:line="0" w:lineRule="atLeast"/>
              <w:rPr>
                <w:sz w:val="24"/>
                <w:lang w:val="nl-NL"/>
              </w:rPr>
            </w:pPr>
            <w:r w:rsidRPr="00A7059B">
              <w:rPr>
                <w:sz w:val="24"/>
                <w:lang w:val="nl-NL"/>
              </w:rPr>
              <w:t xml:space="preserve">c) Đầu tư góp vốn vào đơn vị khác </w:t>
            </w:r>
          </w:p>
          <w:p w:rsidR="00B51483" w:rsidRPr="00A7059B" w:rsidRDefault="00B51483" w:rsidP="00732A7F">
            <w:pPr>
              <w:spacing w:line="0" w:lineRule="atLeast"/>
              <w:rPr>
                <w:sz w:val="24"/>
                <w:lang w:val="nl-NL"/>
              </w:rPr>
            </w:pPr>
            <w:r w:rsidRPr="00A7059B">
              <w:rPr>
                <w:sz w:val="24"/>
                <w:lang w:val="nl-NL"/>
              </w:rPr>
              <w:t>- Đầu tư vào công ty con (chi tiết khoản đầu tư vào từng công ty con);</w:t>
            </w:r>
          </w:p>
          <w:p w:rsidR="00B51483" w:rsidRPr="00A7059B" w:rsidRDefault="00B51483" w:rsidP="00732A7F">
            <w:pPr>
              <w:spacing w:line="0" w:lineRule="atLeast"/>
              <w:rPr>
                <w:sz w:val="24"/>
                <w:lang w:val="nl-NL"/>
              </w:rPr>
            </w:pPr>
            <w:r w:rsidRPr="00A7059B">
              <w:rPr>
                <w:sz w:val="24"/>
                <w:lang w:val="nl-NL"/>
              </w:rPr>
              <w:t>- Đầu tư vào công ty liên doanh, liên kết (chi tiết khoản đầu tư vào từng công ty liên doanh, liên kết);</w:t>
            </w:r>
          </w:p>
          <w:p w:rsidR="00B51483" w:rsidRPr="00A7059B" w:rsidRDefault="00B51483" w:rsidP="00732A7F">
            <w:pPr>
              <w:spacing w:line="0" w:lineRule="atLeast"/>
              <w:rPr>
                <w:sz w:val="24"/>
                <w:lang w:val="nl-NL"/>
              </w:rPr>
            </w:pPr>
            <w:r w:rsidRPr="00A7059B">
              <w:rPr>
                <w:sz w:val="24"/>
                <w:lang w:val="nl-NL"/>
              </w:rPr>
              <w:t>- Đầu tư vào đơn vị khác (chi tiết khoản đầu tư vào từng đơn vị khác);</w:t>
            </w:r>
          </w:p>
        </w:tc>
        <w:tc>
          <w:tcPr>
            <w:tcW w:w="1980" w:type="dxa"/>
            <w:gridSpan w:val="4"/>
          </w:tcPr>
          <w:p w:rsidR="00B51483" w:rsidRPr="00A7059B" w:rsidRDefault="00B51483" w:rsidP="00732A7F">
            <w:pPr>
              <w:spacing w:line="0" w:lineRule="atLeast"/>
              <w:jc w:val="center"/>
              <w:rPr>
                <w:sz w:val="24"/>
                <w:lang w:val="nl-NL"/>
              </w:rPr>
            </w:pPr>
            <w:r w:rsidRPr="00A7059B">
              <w:rPr>
                <w:sz w:val="24"/>
                <w:lang w:val="nl-NL"/>
              </w:rPr>
              <w:lastRenderedPageBreak/>
              <w:t>Cuối năm</w:t>
            </w:r>
          </w:p>
          <w:p w:rsidR="00B51483" w:rsidRPr="00A7059B" w:rsidRDefault="00B51483" w:rsidP="00732A7F">
            <w:pPr>
              <w:spacing w:line="0" w:lineRule="atLeast"/>
              <w:rPr>
                <w:sz w:val="24"/>
                <w:lang w:val="nl-NL"/>
              </w:rPr>
            </w:pPr>
            <w:r w:rsidRPr="00A7059B">
              <w:rPr>
                <w:sz w:val="24"/>
                <w:lang w:val="nl-NL"/>
              </w:rPr>
              <w:t>Giá    Giá trị    Dự</w:t>
            </w:r>
          </w:p>
          <w:p w:rsidR="00B51483" w:rsidRPr="00A7059B" w:rsidRDefault="00B51483" w:rsidP="00732A7F">
            <w:pPr>
              <w:spacing w:line="0" w:lineRule="atLeast"/>
              <w:rPr>
                <w:sz w:val="24"/>
                <w:lang w:val="nl-NL"/>
              </w:rPr>
            </w:pPr>
            <w:r w:rsidRPr="00A7059B">
              <w:rPr>
                <w:sz w:val="24"/>
                <w:lang w:val="nl-NL"/>
              </w:rPr>
              <w:t xml:space="preserve"> gốc    hợp lý phòng</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lastRenderedPageBreak/>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r w:rsidRPr="00A7059B">
              <w:rPr>
                <w:sz w:val="24"/>
                <w:lang w:val="nl-NL"/>
              </w:rPr>
              <w:t xml:space="preserve">Giá gốc       Giá trị </w:t>
            </w:r>
          </w:p>
          <w:p w:rsidR="00B51483" w:rsidRPr="00A7059B" w:rsidRDefault="00B51483" w:rsidP="00732A7F">
            <w:pPr>
              <w:spacing w:line="0" w:lineRule="atLeast"/>
              <w:jc w:val="both"/>
              <w:rPr>
                <w:sz w:val="24"/>
                <w:lang w:val="nl-NL"/>
              </w:rPr>
            </w:pPr>
            <w:r w:rsidRPr="00A7059B">
              <w:rPr>
                <w:sz w:val="24"/>
                <w:lang w:val="nl-NL"/>
              </w:rPr>
              <w:t xml:space="preserve">                    ghi sổ</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r w:rsidRPr="00A7059B">
              <w:rPr>
                <w:sz w:val="24"/>
                <w:lang w:val="nl-NL"/>
              </w:rPr>
              <w:t xml:space="preserve">Giá     Dự     Giá trị </w:t>
            </w:r>
          </w:p>
          <w:p w:rsidR="00B51483" w:rsidRPr="00A7059B" w:rsidRDefault="00B51483" w:rsidP="00732A7F">
            <w:pPr>
              <w:spacing w:line="0" w:lineRule="atLeast"/>
              <w:jc w:val="both"/>
              <w:rPr>
                <w:sz w:val="24"/>
                <w:lang w:val="nl-NL"/>
              </w:rPr>
            </w:pPr>
            <w:r w:rsidRPr="00A7059B">
              <w:rPr>
                <w:sz w:val="24"/>
                <w:lang w:val="nl-NL"/>
              </w:rPr>
              <w:t>gốc   phòng   hợp lý</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spacing w:line="0" w:lineRule="atLeast"/>
              <w:jc w:val="both"/>
              <w:rPr>
                <w:sz w:val="24"/>
                <w:lang w:val="nl-NL"/>
              </w:rPr>
            </w:pPr>
            <w:r w:rsidRPr="00A7059B">
              <w:rPr>
                <w:sz w:val="24"/>
                <w:lang w:val="nl-NL"/>
              </w:rPr>
              <w:t xml:space="preserve">  </w:t>
            </w:r>
          </w:p>
        </w:tc>
        <w:tc>
          <w:tcPr>
            <w:tcW w:w="2186" w:type="dxa"/>
            <w:gridSpan w:val="4"/>
          </w:tcPr>
          <w:p w:rsidR="00B51483" w:rsidRPr="00A7059B" w:rsidRDefault="00B51483" w:rsidP="00732A7F">
            <w:pPr>
              <w:spacing w:line="0" w:lineRule="atLeast"/>
              <w:jc w:val="center"/>
              <w:rPr>
                <w:sz w:val="24"/>
                <w:lang w:val="nl-NL"/>
              </w:rPr>
            </w:pPr>
            <w:r w:rsidRPr="00A7059B">
              <w:rPr>
                <w:sz w:val="24"/>
                <w:lang w:val="nl-NL"/>
              </w:rPr>
              <w:lastRenderedPageBreak/>
              <w:t>Cuối năm</w:t>
            </w:r>
          </w:p>
          <w:p w:rsidR="00B51483" w:rsidRPr="00A7059B" w:rsidRDefault="00B51483" w:rsidP="00732A7F">
            <w:pPr>
              <w:spacing w:line="0" w:lineRule="atLeast"/>
              <w:rPr>
                <w:sz w:val="24"/>
                <w:lang w:val="nl-NL"/>
              </w:rPr>
            </w:pPr>
            <w:r w:rsidRPr="00A7059B">
              <w:rPr>
                <w:sz w:val="24"/>
                <w:lang w:val="nl-NL"/>
              </w:rPr>
              <w:t>Giá    Giá trị    Dự</w:t>
            </w:r>
          </w:p>
          <w:p w:rsidR="00B51483" w:rsidRPr="00A7059B" w:rsidRDefault="00B51483" w:rsidP="00732A7F">
            <w:pPr>
              <w:spacing w:line="0" w:lineRule="atLeast"/>
              <w:rPr>
                <w:sz w:val="24"/>
                <w:lang w:val="nl-NL"/>
              </w:rPr>
            </w:pPr>
            <w:r w:rsidRPr="00A7059B">
              <w:rPr>
                <w:sz w:val="24"/>
                <w:lang w:val="nl-NL"/>
              </w:rPr>
              <w:t xml:space="preserve"> gốc    hợp lý phòng</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lastRenderedPageBreak/>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r w:rsidRPr="00A7059B">
              <w:rPr>
                <w:sz w:val="24"/>
                <w:lang w:val="nl-NL"/>
              </w:rPr>
              <w:t xml:space="preserve">Giá gốc       Giá trị </w:t>
            </w:r>
          </w:p>
          <w:p w:rsidR="00B51483" w:rsidRPr="00A7059B" w:rsidRDefault="00B51483" w:rsidP="00732A7F">
            <w:pPr>
              <w:spacing w:line="0" w:lineRule="atLeast"/>
              <w:jc w:val="both"/>
              <w:rPr>
                <w:sz w:val="24"/>
                <w:lang w:val="nl-NL"/>
              </w:rPr>
            </w:pPr>
            <w:r w:rsidRPr="00A7059B">
              <w:rPr>
                <w:sz w:val="24"/>
                <w:lang w:val="nl-NL"/>
              </w:rPr>
              <w:t xml:space="preserve">                    ghi sổ</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r w:rsidRPr="00A7059B">
              <w:rPr>
                <w:sz w:val="24"/>
                <w:lang w:val="nl-NL"/>
              </w:rPr>
              <w:t xml:space="preserve">Giá     Dự     Giá trị </w:t>
            </w:r>
          </w:p>
          <w:p w:rsidR="00B51483" w:rsidRPr="00A7059B" w:rsidRDefault="00B51483" w:rsidP="00732A7F">
            <w:pPr>
              <w:spacing w:line="0" w:lineRule="atLeast"/>
              <w:jc w:val="both"/>
              <w:rPr>
                <w:sz w:val="24"/>
                <w:lang w:val="nl-NL"/>
              </w:rPr>
            </w:pPr>
            <w:r w:rsidRPr="00A7059B">
              <w:rPr>
                <w:sz w:val="24"/>
                <w:lang w:val="nl-NL"/>
              </w:rPr>
              <w:t>gốc   phòng   hợp lý</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rPr>
                <w:sz w:val="24"/>
                <w:lang w:val="nl-NL"/>
              </w:rPr>
            </w:pPr>
            <w:r w:rsidRPr="00A7059B">
              <w:rPr>
                <w:sz w:val="24"/>
                <w:lang w:val="nl-NL"/>
              </w:rPr>
              <w:t xml:space="preserve">  </w:t>
            </w:r>
          </w:p>
          <w:p w:rsidR="00B51483" w:rsidRPr="00A7059B" w:rsidRDefault="00B51483" w:rsidP="00732A7F">
            <w:pPr>
              <w:rPr>
                <w:sz w:val="24"/>
                <w:lang w:val="nl-NL"/>
              </w:rPr>
            </w:pPr>
            <w:r w:rsidRPr="00A7059B">
              <w:rPr>
                <w:sz w:val="24"/>
                <w:lang w:val="nl-NL"/>
              </w:rPr>
              <w:t xml:space="preserve">  ...          ...        ...</w:t>
            </w:r>
          </w:p>
          <w:p w:rsidR="00B51483" w:rsidRPr="00A7059B" w:rsidRDefault="00B51483" w:rsidP="00732A7F">
            <w:pPr>
              <w:spacing w:line="0" w:lineRule="atLeast"/>
              <w:jc w:val="both"/>
              <w:rPr>
                <w:sz w:val="24"/>
                <w:lang w:val="nl-NL"/>
              </w:rPr>
            </w:pPr>
            <w:r w:rsidRPr="00A7059B">
              <w:rPr>
                <w:sz w:val="24"/>
                <w:lang w:val="nl-NL"/>
              </w:rPr>
              <w:t xml:space="preserve">  </w:t>
            </w:r>
          </w:p>
        </w:tc>
      </w:tr>
      <w:tr w:rsidR="00B51483" w:rsidRPr="00A7059B" w:rsidTr="00732A7F">
        <w:trPr>
          <w:gridAfter w:val="1"/>
          <w:wAfter w:w="267" w:type="dxa"/>
        </w:trPr>
        <w:tc>
          <w:tcPr>
            <w:tcW w:w="10199" w:type="dxa"/>
            <w:gridSpan w:val="9"/>
          </w:tcPr>
          <w:p w:rsidR="00B51483" w:rsidRPr="00A7059B" w:rsidRDefault="00B51483" w:rsidP="00732A7F">
            <w:pPr>
              <w:spacing w:line="0" w:lineRule="atLeast"/>
              <w:jc w:val="both"/>
              <w:rPr>
                <w:sz w:val="24"/>
                <w:lang w:val="nl-NL"/>
              </w:rPr>
            </w:pPr>
            <w:r w:rsidRPr="00A7059B">
              <w:rPr>
                <w:sz w:val="24"/>
                <w:lang w:val="nl-NL"/>
              </w:rPr>
              <w:lastRenderedPageBreak/>
              <w:t>- Tóm tắt tình hình hoạt động của các công ty con, công ty liên doanh, liên kết trong kỳ;</w:t>
            </w:r>
          </w:p>
          <w:p w:rsidR="00B51483" w:rsidRPr="00A7059B" w:rsidRDefault="00B51483" w:rsidP="00732A7F">
            <w:pPr>
              <w:spacing w:line="0" w:lineRule="atLeast"/>
              <w:jc w:val="both"/>
              <w:rPr>
                <w:sz w:val="24"/>
                <w:lang w:val="nl-NL"/>
              </w:rPr>
            </w:pPr>
            <w:r w:rsidRPr="00A7059B">
              <w:rPr>
                <w:sz w:val="24"/>
                <w:lang w:val="nl-NL"/>
              </w:rPr>
              <w:t>- Các giao dịch trọng yếu giữa doanh nghiệp và công ty con, liên doanh, liên kết trong kỳ.</w:t>
            </w:r>
          </w:p>
          <w:p w:rsidR="00B51483" w:rsidRPr="00A7059B" w:rsidRDefault="00B51483" w:rsidP="00732A7F">
            <w:pPr>
              <w:spacing w:line="0" w:lineRule="atLeast"/>
              <w:jc w:val="center"/>
              <w:rPr>
                <w:sz w:val="24"/>
                <w:lang w:val="nl-NL"/>
              </w:rPr>
            </w:pPr>
          </w:p>
        </w:tc>
      </w:tr>
      <w:tr w:rsidR="00B51483" w:rsidRPr="00A7059B" w:rsidTr="00732A7F">
        <w:trPr>
          <w:gridAfter w:val="1"/>
          <w:wAfter w:w="267" w:type="dxa"/>
        </w:trPr>
        <w:tc>
          <w:tcPr>
            <w:tcW w:w="6800" w:type="dxa"/>
            <w:gridSpan w:val="4"/>
          </w:tcPr>
          <w:p w:rsidR="00B51483" w:rsidRPr="00A7059B" w:rsidRDefault="00B51483" w:rsidP="00732A7F">
            <w:pPr>
              <w:spacing w:line="0" w:lineRule="atLeast"/>
              <w:rPr>
                <w:b/>
                <w:i/>
                <w:sz w:val="24"/>
                <w:lang w:val="nl-NL"/>
              </w:rPr>
            </w:pPr>
            <w:r w:rsidRPr="00A7059B">
              <w:rPr>
                <w:b/>
                <w:i/>
                <w:sz w:val="24"/>
                <w:lang w:val="nl-NL"/>
              </w:rPr>
              <w:t>3. Phải thu khác</w:t>
            </w:r>
          </w:p>
        </w:tc>
        <w:tc>
          <w:tcPr>
            <w:tcW w:w="1660" w:type="dxa"/>
            <w:gridSpan w:val="3"/>
          </w:tcPr>
          <w:p w:rsidR="00B51483" w:rsidRPr="00A7059B" w:rsidRDefault="00B51483" w:rsidP="00732A7F">
            <w:pPr>
              <w:spacing w:line="0" w:lineRule="atLeast"/>
              <w:jc w:val="center"/>
              <w:rPr>
                <w:sz w:val="24"/>
                <w:lang w:val="nl-NL"/>
              </w:rPr>
            </w:pPr>
            <w:r w:rsidRPr="00A7059B">
              <w:rPr>
                <w:sz w:val="24"/>
                <w:lang w:val="nl-NL"/>
              </w:rPr>
              <w:t>Cuối năm</w:t>
            </w:r>
          </w:p>
        </w:tc>
        <w:tc>
          <w:tcPr>
            <w:tcW w:w="1739" w:type="dxa"/>
            <w:gridSpan w:val="2"/>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rPr>
          <w:gridAfter w:val="1"/>
          <w:wAfter w:w="267" w:type="dxa"/>
        </w:trPr>
        <w:tc>
          <w:tcPr>
            <w:tcW w:w="6800" w:type="dxa"/>
            <w:gridSpan w:val="4"/>
          </w:tcPr>
          <w:p w:rsidR="00B51483" w:rsidRPr="00A7059B" w:rsidRDefault="00B51483" w:rsidP="00732A7F">
            <w:pPr>
              <w:tabs>
                <w:tab w:val="left" w:pos="372"/>
              </w:tabs>
              <w:rPr>
                <w:sz w:val="24"/>
                <w:lang w:val="nl-NL"/>
              </w:rPr>
            </w:pPr>
          </w:p>
          <w:p w:rsidR="00B51483" w:rsidRPr="00A7059B" w:rsidRDefault="00B51483" w:rsidP="00732A7F">
            <w:pPr>
              <w:tabs>
                <w:tab w:val="left" w:pos="372"/>
              </w:tabs>
              <w:rPr>
                <w:sz w:val="24"/>
                <w:lang w:val="nl-NL"/>
              </w:rPr>
            </w:pPr>
            <w:r w:rsidRPr="00A7059B">
              <w:rPr>
                <w:sz w:val="24"/>
                <w:lang w:val="nl-NL"/>
              </w:rPr>
              <w:t>a) Ngắn hạn</w:t>
            </w:r>
          </w:p>
          <w:p w:rsidR="00B51483" w:rsidRPr="00A7059B" w:rsidRDefault="00B51483" w:rsidP="00732A7F">
            <w:pPr>
              <w:tabs>
                <w:tab w:val="left" w:pos="372"/>
              </w:tabs>
              <w:rPr>
                <w:sz w:val="24"/>
                <w:lang w:val="nl-NL"/>
              </w:rPr>
            </w:pPr>
            <w:r w:rsidRPr="00A7059B">
              <w:rPr>
                <w:sz w:val="24"/>
                <w:lang w:val="nl-NL"/>
              </w:rPr>
              <w:t>- Phải thu về cổ phần hoá;</w:t>
            </w:r>
          </w:p>
          <w:p w:rsidR="00B51483" w:rsidRPr="00A7059B" w:rsidRDefault="00B51483" w:rsidP="00732A7F">
            <w:pPr>
              <w:tabs>
                <w:tab w:val="left" w:pos="372"/>
              </w:tabs>
              <w:rPr>
                <w:sz w:val="24"/>
                <w:lang w:val="nl-NL"/>
              </w:rPr>
            </w:pPr>
            <w:r w:rsidRPr="00A7059B">
              <w:rPr>
                <w:sz w:val="24"/>
                <w:lang w:val="nl-NL"/>
              </w:rPr>
              <w:t>- Phải thu về cổ tức và lợi nhuận được chia;</w:t>
            </w:r>
          </w:p>
          <w:p w:rsidR="00B51483" w:rsidRPr="00A7059B" w:rsidRDefault="00B51483" w:rsidP="00732A7F">
            <w:pPr>
              <w:tabs>
                <w:tab w:val="left" w:pos="372"/>
              </w:tabs>
              <w:rPr>
                <w:sz w:val="24"/>
                <w:lang w:val="nl-NL"/>
              </w:rPr>
            </w:pPr>
            <w:r w:rsidRPr="00A7059B">
              <w:rPr>
                <w:sz w:val="24"/>
                <w:lang w:val="nl-NL"/>
              </w:rPr>
              <w:t>- Phải thu người lao động;</w:t>
            </w:r>
          </w:p>
          <w:p w:rsidR="00B51483" w:rsidRPr="00A7059B" w:rsidRDefault="00B51483" w:rsidP="00732A7F">
            <w:pPr>
              <w:tabs>
                <w:tab w:val="left" w:pos="372"/>
              </w:tabs>
              <w:rPr>
                <w:sz w:val="24"/>
                <w:lang w:val="nl-NL"/>
              </w:rPr>
            </w:pPr>
            <w:r w:rsidRPr="00A7059B">
              <w:rPr>
                <w:sz w:val="24"/>
                <w:lang w:val="nl-NL"/>
              </w:rPr>
              <w:t>- Ký cược, ký quỹ;</w:t>
            </w:r>
          </w:p>
          <w:p w:rsidR="00B51483" w:rsidRPr="00A7059B" w:rsidRDefault="00B51483" w:rsidP="00732A7F">
            <w:pPr>
              <w:tabs>
                <w:tab w:val="left" w:pos="372"/>
              </w:tabs>
              <w:rPr>
                <w:sz w:val="24"/>
                <w:lang w:val="nl-NL"/>
              </w:rPr>
            </w:pPr>
            <w:r w:rsidRPr="00A7059B">
              <w:rPr>
                <w:sz w:val="24"/>
                <w:lang w:val="nl-NL"/>
              </w:rPr>
              <w:t>- Cho mượn;</w:t>
            </w:r>
          </w:p>
          <w:p w:rsidR="00B51483" w:rsidRPr="00A7059B" w:rsidRDefault="00B51483" w:rsidP="00732A7F">
            <w:pPr>
              <w:tabs>
                <w:tab w:val="left" w:pos="372"/>
              </w:tabs>
              <w:rPr>
                <w:sz w:val="24"/>
                <w:lang w:val="nl-NL"/>
              </w:rPr>
            </w:pPr>
            <w:r w:rsidRPr="00A7059B">
              <w:rPr>
                <w:sz w:val="24"/>
                <w:lang w:val="nl-NL"/>
              </w:rPr>
              <w:t>- Các khoản chi hộ</w:t>
            </w:r>
          </w:p>
          <w:p w:rsidR="00B51483" w:rsidRPr="00A7059B" w:rsidRDefault="00B51483" w:rsidP="00732A7F">
            <w:pPr>
              <w:rPr>
                <w:sz w:val="24"/>
                <w:lang w:val="nl-NL"/>
              </w:rPr>
            </w:pPr>
            <w:r w:rsidRPr="00A7059B">
              <w:rPr>
                <w:sz w:val="24"/>
                <w:lang w:val="nl-NL"/>
              </w:rPr>
              <w:t>- Phải thu khác.</w:t>
            </w:r>
          </w:p>
          <w:p w:rsidR="00B51483" w:rsidRPr="00A7059B" w:rsidRDefault="00B51483" w:rsidP="00732A7F">
            <w:pPr>
              <w:rPr>
                <w:sz w:val="24"/>
                <w:lang w:val="nl-NL"/>
              </w:rPr>
            </w:pPr>
            <w:r w:rsidRPr="00A7059B">
              <w:rPr>
                <w:sz w:val="24"/>
                <w:lang w:val="nl-NL"/>
              </w:rPr>
              <w:t>b) Dài hạn (tương tự các khoản mục ngắn hạn)</w:t>
            </w:r>
          </w:p>
        </w:tc>
        <w:tc>
          <w:tcPr>
            <w:tcW w:w="1660" w:type="dxa"/>
            <w:gridSpan w:val="3"/>
          </w:tcPr>
          <w:p w:rsidR="00B51483" w:rsidRPr="00A7059B" w:rsidRDefault="00B51483" w:rsidP="00732A7F">
            <w:pPr>
              <w:jc w:val="both"/>
              <w:rPr>
                <w:sz w:val="24"/>
                <w:lang w:val="nl-NL"/>
              </w:rPr>
            </w:pPr>
            <w:r w:rsidRPr="00A7059B">
              <w:rPr>
                <w:sz w:val="24"/>
                <w:lang w:val="nl-NL"/>
              </w:rPr>
              <w:t>Giá          Dự</w:t>
            </w:r>
          </w:p>
          <w:p w:rsidR="00B51483" w:rsidRPr="00A7059B" w:rsidRDefault="00B51483" w:rsidP="00732A7F">
            <w:pPr>
              <w:jc w:val="both"/>
              <w:rPr>
                <w:sz w:val="24"/>
                <w:lang w:val="nl-NL"/>
              </w:rPr>
            </w:pPr>
            <w:r w:rsidRPr="00A7059B">
              <w:rPr>
                <w:sz w:val="24"/>
                <w:lang w:val="nl-NL"/>
              </w:rPr>
              <w:t xml:space="preserve"> trị         phòng</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tc>
        <w:tc>
          <w:tcPr>
            <w:tcW w:w="1739" w:type="dxa"/>
            <w:gridSpan w:val="2"/>
          </w:tcPr>
          <w:p w:rsidR="00B51483" w:rsidRPr="00A7059B" w:rsidRDefault="00B51483" w:rsidP="00732A7F">
            <w:pPr>
              <w:jc w:val="both"/>
              <w:rPr>
                <w:sz w:val="24"/>
                <w:lang w:val="nl-NL"/>
              </w:rPr>
            </w:pPr>
            <w:r w:rsidRPr="00A7059B">
              <w:rPr>
                <w:sz w:val="24"/>
                <w:lang w:val="nl-NL"/>
              </w:rPr>
              <w:t>Giá          Dự</w:t>
            </w:r>
          </w:p>
          <w:p w:rsidR="00B51483" w:rsidRPr="00A7059B" w:rsidRDefault="00B51483" w:rsidP="00732A7F">
            <w:pPr>
              <w:jc w:val="both"/>
              <w:rPr>
                <w:sz w:val="24"/>
                <w:lang w:val="nl-NL"/>
              </w:rPr>
            </w:pPr>
            <w:r w:rsidRPr="00A7059B">
              <w:rPr>
                <w:sz w:val="24"/>
                <w:lang w:val="nl-NL"/>
              </w:rPr>
              <w:t xml:space="preserve"> trị         phòng</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p w:rsidR="00B51483" w:rsidRPr="00A7059B" w:rsidRDefault="00B51483" w:rsidP="00732A7F">
            <w:pPr>
              <w:jc w:val="both"/>
              <w:rPr>
                <w:sz w:val="24"/>
                <w:lang w:val="nl-NL"/>
              </w:rPr>
            </w:pPr>
            <w:r w:rsidRPr="00A7059B">
              <w:rPr>
                <w:sz w:val="24"/>
                <w:lang w:val="nl-NL"/>
              </w:rPr>
              <w:t xml:space="preserve"> ...             ...</w:t>
            </w:r>
          </w:p>
        </w:tc>
      </w:tr>
      <w:tr w:rsidR="00B51483" w:rsidRPr="00A7059B" w:rsidTr="00732A7F">
        <w:trPr>
          <w:gridAfter w:val="1"/>
          <w:wAfter w:w="267" w:type="dxa"/>
        </w:trPr>
        <w:tc>
          <w:tcPr>
            <w:tcW w:w="6800" w:type="dxa"/>
            <w:gridSpan w:val="4"/>
          </w:tcPr>
          <w:p w:rsidR="00B51483" w:rsidRPr="00A7059B" w:rsidRDefault="00B51483" w:rsidP="00732A7F">
            <w:pPr>
              <w:spacing w:line="0" w:lineRule="atLeast"/>
              <w:jc w:val="center"/>
              <w:rPr>
                <w:b/>
                <w:sz w:val="24"/>
                <w:lang w:val="nl-NL"/>
              </w:rPr>
            </w:pPr>
            <w:r w:rsidRPr="00A7059B">
              <w:rPr>
                <w:b/>
                <w:sz w:val="24"/>
                <w:lang w:val="nl-NL"/>
              </w:rPr>
              <w:lastRenderedPageBreak/>
              <w:t>Cộng</w:t>
            </w:r>
          </w:p>
          <w:p w:rsidR="00B51483" w:rsidRPr="00A7059B" w:rsidRDefault="00B51483" w:rsidP="00732A7F">
            <w:pPr>
              <w:spacing w:line="0" w:lineRule="atLeast"/>
              <w:jc w:val="center"/>
              <w:rPr>
                <w:b/>
                <w:sz w:val="24"/>
                <w:lang w:val="nl-NL"/>
              </w:rPr>
            </w:pPr>
          </w:p>
        </w:tc>
        <w:tc>
          <w:tcPr>
            <w:tcW w:w="1660" w:type="dxa"/>
            <w:gridSpan w:val="3"/>
          </w:tcPr>
          <w:p w:rsidR="00B51483" w:rsidRPr="00A7059B" w:rsidRDefault="00B51483" w:rsidP="00732A7F">
            <w:pPr>
              <w:spacing w:line="0" w:lineRule="atLeast"/>
              <w:jc w:val="center"/>
              <w:rPr>
                <w:b/>
                <w:sz w:val="24"/>
                <w:lang w:val="nl-NL"/>
              </w:rPr>
            </w:pPr>
            <w:r w:rsidRPr="00A7059B">
              <w:rPr>
                <w:b/>
                <w:sz w:val="24"/>
                <w:lang w:val="nl-NL"/>
              </w:rPr>
              <w:t>...</w:t>
            </w:r>
          </w:p>
        </w:tc>
        <w:tc>
          <w:tcPr>
            <w:tcW w:w="1739" w:type="dxa"/>
            <w:gridSpan w:val="2"/>
          </w:tcPr>
          <w:p w:rsidR="00B51483" w:rsidRPr="00A7059B" w:rsidRDefault="00B51483" w:rsidP="00732A7F">
            <w:pPr>
              <w:spacing w:line="0" w:lineRule="atLeast"/>
              <w:jc w:val="center"/>
              <w:rPr>
                <w:b/>
                <w:sz w:val="24"/>
                <w:lang w:val="nl-NL"/>
              </w:rPr>
            </w:pPr>
            <w:r w:rsidRPr="00A7059B">
              <w:rPr>
                <w:b/>
                <w:sz w:val="24"/>
                <w:lang w:val="nl-NL"/>
              </w:rPr>
              <w:t>...</w:t>
            </w:r>
          </w:p>
        </w:tc>
      </w:tr>
      <w:tr w:rsidR="00B51483" w:rsidRPr="00A7059B" w:rsidTr="00732A7F">
        <w:trPr>
          <w:gridAfter w:val="1"/>
          <w:wAfter w:w="267" w:type="dxa"/>
        </w:trPr>
        <w:tc>
          <w:tcPr>
            <w:tcW w:w="5220" w:type="dxa"/>
          </w:tcPr>
          <w:p w:rsidR="00B51483" w:rsidRPr="00A7059B" w:rsidRDefault="00B51483" w:rsidP="00732A7F">
            <w:pPr>
              <w:rPr>
                <w:b/>
                <w:i/>
                <w:sz w:val="24"/>
                <w:lang w:val="nl-NL"/>
              </w:rPr>
            </w:pPr>
            <w:r w:rsidRPr="00A7059B">
              <w:rPr>
                <w:b/>
                <w:i/>
                <w:sz w:val="24"/>
                <w:lang w:val="nl-NL"/>
              </w:rPr>
              <w:t>4. Nợ xấu</w:t>
            </w:r>
          </w:p>
        </w:tc>
        <w:tc>
          <w:tcPr>
            <w:tcW w:w="2340" w:type="dxa"/>
            <w:gridSpan w:val="4"/>
          </w:tcPr>
          <w:p w:rsidR="00B51483" w:rsidRPr="00A7059B" w:rsidRDefault="00B51483" w:rsidP="00732A7F">
            <w:pPr>
              <w:spacing w:line="0" w:lineRule="atLeast"/>
              <w:jc w:val="center"/>
              <w:rPr>
                <w:sz w:val="24"/>
                <w:lang w:val="nl-NL"/>
              </w:rPr>
            </w:pPr>
            <w:r w:rsidRPr="00A7059B">
              <w:rPr>
                <w:sz w:val="24"/>
                <w:lang w:val="nl-NL"/>
              </w:rPr>
              <w:t>Cuối năm</w:t>
            </w:r>
          </w:p>
        </w:tc>
        <w:tc>
          <w:tcPr>
            <w:tcW w:w="2639" w:type="dxa"/>
            <w:gridSpan w:val="4"/>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rPr>
          <w:gridAfter w:val="1"/>
          <w:wAfter w:w="267" w:type="dxa"/>
        </w:trPr>
        <w:tc>
          <w:tcPr>
            <w:tcW w:w="5220" w:type="dxa"/>
          </w:tcPr>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Tổng giá trị các khoản phải thu, cho vay quá hạn thanh toán hoặc chưa quá hạn nhưng khó có khả năng thu hồi;</w:t>
            </w: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(trong đó chi tiết thời gian quá hạn và giá trị các khoản nợ phải thu, cho vay quá hạn theo từng đối tượng nếu khoản nợ phải thu theo từng đối tượng đó chiếm từ 10% trở lên trên tổng số nợ quá hạn);</w:t>
            </w:r>
          </w:p>
          <w:p w:rsidR="00B51483" w:rsidRPr="00A7059B" w:rsidRDefault="00B51483" w:rsidP="00732A7F">
            <w:pPr>
              <w:rPr>
                <w:sz w:val="24"/>
                <w:lang w:val="nl-NL"/>
              </w:rPr>
            </w:pPr>
            <w:r w:rsidRPr="00A7059B">
              <w:rPr>
                <w:sz w:val="24"/>
                <w:lang w:val="nl-NL"/>
              </w:rPr>
              <w:t xml:space="preserve">-  Thông tin về các khoản tiền phạt, phải thu về lãi trả chậm… phát sinh từ các khoản nợ quá hạn nhưng không được ghi nhận doanh thu; </w:t>
            </w:r>
          </w:p>
          <w:p w:rsidR="00B51483" w:rsidRPr="00A7059B" w:rsidRDefault="00B51483" w:rsidP="00732A7F">
            <w:pPr>
              <w:rPr>
                <w:sz w:val="24"/>
                <w:lang w:val="nl-NL"/>
              </w:rPr>
            </w:pPr>
            <w:r w:rsidRPr="00A7059B">
              <w:rPr>
                <w:sz w:val="24"/>
                <w:lang w:val="nl-NL"/>
              </w:rPr>
              <w:t>- Khả năng thu hồi nợ phải thu quá hạn.</w:t>
            </w:r>
          </w:p>
        </w:tc>
        <w:tc>
          <w:tcPr>
            <w:tcW w:w="2340" w:type="dxa"/>
            <w:gridSpan w:val="4"/>
          </w:tcPr>
          <w:p w:rsidR="00B51483" w:rsidRPr="00A7059B" w:rsidRDefault="00B51483" w:rsidP="00732A7F">
            <w:pPr>
              <w:jc w:val="both"/>
              <w:rPr>
                <w:sz w:val="24"/>
                <w:lang w:val="nl-NL"/>
              </w:rPr>
            </w:pPr>
            <w:r w:rsidRPr="00A7059B">
              <w:rPr>
                <w:sz w:val="24"/>
                <w:lang w:val="nl-NL"/>
              </w:rPr>
              <w:t>Giá    Giá trị       đối</w:t>
            </w:r>
          </w:p>
          <w:p w:rsidR="00B51483" w:rsidRPr="00A7059B" w:rsidRDefault="00B51483" w:rsidP="00732A7F">
            <w:pPr>
              <w:jc w:val="both"/>
              <w:rPr>
                <w:sz w:val="24"/>
                <w:lang w:val="nl-NL"/>
              </w:rPr>
            </w:pPr>
            <w:r w:rsidRPr="00A7059B">
              <w:rPr>
                <w:sz w:val="24"/>
                <w:lang w:val="nl-NL"/>
              </w:rPr>
              <w:t>gốc    có thể    tượng nợ</w:t>
            </w:r>
          </w:p>
          <w:p w:rsidR="00B51483" w:rsidRPr="00A7059B" w:rsidRDefault="00B51483" w:rsidP="00732A7F">
            <w:pPr>
              <w:jc w:val="both"/>
              <w:rPr>
                <w:sz w:val="24"/>
                <w:lang w:val="nl-NL"/>
              </w:rPr>
            </w:pPr>
            <w:r w:rsidRPr="00A7059B">
              <w:rPr>
                <w:sz w:val="24"/>
                <w:lang w:val="nl-NL"/>
              </w:rPr>
              <w:t xml:space="preserve">          thu hồi</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center"/>
              <w:rPr>
                <w:sz w:val="24"/>
                <w:lang w:val="nl-NL"/>
              </w:rPr>
            </w:pPr>
          </w:p>
        </w:tc>
        <w:tc>
          <w:tcPr>
            <w:tcW w:w="2639" w:type="dxa"/>
            <w:gridSpan w:val="4"/>
          </w:tcPr>
          <w:p w:rsidR="00B51483" w:rsidRPr="00A7059B" w:rsidRDefault="00B51483" w:rsidP="00732A7F">
            <w:pPr>
              <w:jc w:val="both"/>
              <w:rPr>
                <w:sz w:val="24"/>
                <w:lang w:val="nl-NL"/>
              </w:rPr>
            </w:pPr>
            <w:r w:rsidRPr="00A7059B">
              <w:rPr>
                <w:sz w:val="24"/>
                <w:lang w:val="nl-NL"/>
              </w:rPr>
              <w:t>Giá    Giá trị       đối</w:t>
            </w:r>
          </w:p>
          <w:p w:rsidR="00B51483" w:rsidRPr="00A7059B" w:rsidRDefault="00B51483" w:rsidP="00732A7F">
            <w:pPr>
              <w:jc w:val="both"/>
              <w:rPr>
                <w:sz w:val="24"/>
                <w:lang w:val="nl-NL"/>
              </w:rPr>
            </w:pPr>
            <w:r w:rsidRPr="00A7059B">
              <w:rPr>
                <w:sz w:val="24"/>
                <w:lang w:val="nl-NL"/>
              </w:rPr>
              <w:t>gốc    có thể    tượng nợ</w:t>
            </w:r>
          </w:p>
          <w:p w:rsidR="00B51483" w:rsidRPr="00A7059B" w:rsidRDefault="00B51483" w:rsidP="00732A7F">
            <w:pPr>
              <w:jc w:val="both"/>
              <w:rPr>
                <w:sz w:val="24"/>
                <w:lang w:val="nl-NL"/>
              </w:rPr>
            </w:pPr>
            <w:r w:rsidRPr="00A7059B">
              <w:rPr>
                <w:sz w:val="24"/>
                <w:lang w:val="nl-NL"/>
              </w:rPr>
              <w:t xml:space="preserve">          thu hồi</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both"/>
              <w:rPr>
                <w:sz w:val="24"/>
                <w:lang w:val="nl-NL"/>
              </w:rPr>
            </w:pPr>
            <w:r w:rsidRPr="00A7059B">
              <w:rPr>
                <w:sz w:val="24"/>
                <w:lang w:val="nl-NL"/>
              </w:rPr>
              <w:t>...           ...             ...</w:t>
            </w:r>
          </w:p>
          <w:p w:rsidR="00B51483" w:rsidRPr="00A7059B" w:rsidRDefault="00B51483" w:rsidP="00732A7F">
            <w:pPr>
              <w:jc w:val="center"/>
              <w:rPr>
                <w:sz w:val="24"/>
                <w:lang w:val="nl-NL"/>
              </w:rPr>
            </w:pPr>
          </w:p>
        </w:tc>
      </w:tr>
      <w:tr w:rsidR="00B51483" w:rsidRPr="00A7059B" w:rsidTr="00732A7F">
        <w:trPr>
          <w:gridAfter w:val="1"/>
          <w:wAfter w:w="267" w:type="dxa"/>
        </w:trPr>
        <w:tc>
          <w:tcPr>
            <w:tcW w:w="6775" w:type="dxa"/>
            <w:gridSpan w:val="3"/>
          </w:tcPr>
          <w:p w:rsidR="00B51483" w:rsidRPr="00A7059B" w:rsidRDefault="00B51483" w:rsidP="00732A7F">
            <w:pPr>
              <w:tabs>
                <w:tab w:val="left" w:pos="2814"/>
              </w:tabs>
              <w:ind w:firstLine="706"/>
              <w:rPr>
                <w:b/>
                <w:sz w:val="24"/>
                <w:lang w:val="nl-NL"/>
              </w:rPr>
            </w:pPr>
            <w:r w:rsidRPr="00A7059B">
              <w:rPr>
                <w:b/>
                <w:sz w:val="24"/>
                <w:lang w:val="nl-NL"/>
              </w:rPr>
              <w:t xml:space="preserve">                                  Cộng</w:t>
            </w:r>
          </w:p>
        </w:tc>
        <w:tc>
          <w:tcPr>
            <w:tcW w:w="1685" w:type="dxa"/>
            <w:gridSpan w:val="4"/>
          </w:tcPr>
          <w:p w:rsidR="00B51483" w:rsidRPr="00A7059B" w:rsidRDefault="00B51483" w:rsidP="00732A7F">
            <w:pPr>
              <w:rPr>
                <w:b/>
                <w:sz w:val="24"/>
                <w:lang w:val="nl-NL"/>
              </w:rPr>
            </w:pPr>
            <w:r w:rsidRPr="00A7059B">
              <w:rPr>
                <w:b/>
                <w:sz w:val="24"/>
                <w:lang w:val="nl-NL"/>
              </w:rPr>
              <w:t xml:space="preserve">      …</w:t>
            </w:r>
          </w:p>
        </w:tc>
        <w:tc>
          <w:tcPr>
            <w:tcW w:w="1739" w:type="dxa"/>
            <w:gridSpan w:val="2"/>
          </w:tcPr>
          <w:p w:rsidR="00B51483" w:rsidRPr="00A7059B" w:rsidRDefault="00B51483" w:rsidP="00732A7F">
            <w:pPr>
              <w:rPr>
                <w:b/>
                <w:sz w:val="24"/>
                <w:lang w:val="nl-NL"/>
              </w:rPr>
            </w:pPr>
            <w:r w:rsidRPr="00A7059B">
              <w:rPr>
                <w:b/>
                <w:sz w:val="24"/>
                <w:lang w:val="nl-NL"/>
              </w:rPr>
              <w:t xml:space="preserve">       …</w:t>
            </w:r>
          </w:p>
        </w:tc>
      </w:tr>
      <w:tr w:rsidR="00B51483" w:rsidRPr="00A7059B" w:rsidTr="00732A7F">
        <w:trPr>
          <w:gridAfter w:val="1"/>
          <w:wAfter w:w="267" w:type="dxa"/>
        </w:trPr>
        <w:tc>
          <w:tcPr>
            <w:tcW w:w="6800" w:type="dxa"/>
            <w:gridSpan w:val="4"/>
          </w:tcPr>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p>
        </w:tc>
        <w:tc>
          <w:tcPr>
            <w:tcW w:w="1660" w:type="dxa"/>
            <w:gridSpan w:val="3"/>
          </w:tcPr>
          <w:p w:rsidR="00B51483" w:rsidRPr="00A7059B" w:rsidRDefault="00B51483" w:rsidP="00732A7F">
            <w:pPr>
              <w:spacing w:line="0" w:lineRule="atLeast"/>
              <w:jc w:val="center"/>
              <w:rPr>
                <w:sz w:val="24"/>
                <w:lang w:val="nl-NL"/>
              </w:rPr>
            </w:pPr>
          </w:p>
        </w:tc>
        <w:tc>
          <w:tcPr>
            <w:tcW w:w="1739" w:type="dxa"/>
            <w:gridSpan w:val="2"/>
          </w:tcPr>
          <w:p w:rsidR="00B51483" w:rsidRPr="00A7059B" w:rsidRDefault="00B51483" w:rsidP="00732A7F">
            <w:pPr>
              <w:spacing w:line="0" w:lineRule="atLeast"/>
              <w:jc w:val="center"/>
              <w:rPr>
                <w:sz w:val="24"/>
                <w:lang w:val="nl-NL"/>
              </w:rPr>
            </w:pPr>
          </w:p>
        </w:tc>
      </w:tr>
      <w:tr w:rsidR="00B51483" w:rsidRPr="00A7059B" w:rsidTr="00732A7F">
        <w:trPr>
          <w:gridAfter w:val="1"/>
          <w:wAfter w:w="267" w:type="dxa"/>
        </w:trPr>
        <w:tc>
          <w:tcPr>
            <w:tcW w:w="6800" w:type="dxa"/>
            <w:gridSpan w:val="4"/>
          </w:tcPr>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b/>
                <w:i/>
                <w:sz w:val="24"/>
                <w:lang w:val="nl-NL"/>
              </w:rPr>
            </w:pPr>
            <w:r w:rsidRPr="00A7059B">
              <w:rPr>
                <w:b/>
                <w:i/>
                <w:sz w:val="24"/>
                <w:lang w:val="nl-NL"/>
              </w:rPr>
              <w:t>5. Hàng tồn kho:</w:t>
            </w:r>
          </w:p>
          <w:p w:rsidR="00B51483" w:rsidRPr="00A7059B" w:rsidRDefault="00B51483" w:rsidP="00732A7F">
            <w:pPr>
              <w:spacing w:line="0" w:lineRule="atLeast"/>
              <w:rPr>
                <w:sz w:val="24"/>
                <w:lang w:val="nl-NL"/>
              </w:rPr>
            </w:pPr>
            <w:r w:rsidRPr="00A7059B">
              <w:rPr>
                <w:sz w:val="24"/>
                <w:lang w:val="nl-NL"/>
              </w:rPr>
              <w:t>- Hàng đang đi trên đường;</w:t>
            </w:r>
          </w:p>
          <w:p w:rsidR="00B51483" w:rsidRPr="00A7059B" w:rsidRDefault="00B51483" w:rsidP="00732A7F">
            <w:pPr>
              <w:spacing w:line="0" w:lineRule="atLeast"/>
              <w:rPr>
                <w:sz w:val="24"/>
                <w:lang w:val="nl-NL"/>
              </w:rPr>
            </w:pPr>
            <w:r w:rsidRPr="00A7059B">
              <w:rPr>
                <w:sz w:val="24"/>
                <w:lang w:val="nl-NL"/>
              </w:rPr>
              <w:t>- Nguyên liệu, vật liệu;</w:t>
            </w:r>
          </w:p>
          <w:p w:rsidR="00B51483" w:rsidRPr="00A7059B" w:rsidRDefault="00B51483" w:rsidP="00732A7F">
            <w:pPr>
              <w:spacing w:line="0" w:lineRule="atLeast"/>
              <w:rPr>
                <w:sz w:val="24"/>
                <w:lang w:val="nl-NL"/>
              </w:rPr>
            </w:pPr>
            <w:r w:rsidRPr="00A7059B">
              <w:rPr>
                <w:sz w:val="24"/>
                <w:lang w:val="nl-NL"/>
              </w:rPr>
              <w:t>- Công cụ, dụng cụ;</w:t>
            </w:r>
          </w:p>
          <w:p w:rsidR="00B51483" w:rsidRPr="00A7059B" w:rsidRDefault="00B51483" w:rsidP="00732A7F">
            <w:pPr>
              <w:spacing w:line="0" w:lineRule="atLeast"/>
              <w:rPr>
                <w:sz w:val="24"/>
                <w:lang w:val="nl-NL"/>
              </w:rPr>
            </w:pPr>
            <w:r w:rsidRPr="00A7059B">
              <w:rPr>
                <w:sz w:val="24"/>
                <w:lang w:val="nl-NL"/>
              </w:rPr>
              <w:t>- Chi phí sản xuất kinh doanh dở dang;</w:t>
            </w:r>
          </w:p>
          <w:p w:rsidR="00B51483" w:rsidRPr="00A7059B" w:rsidRDefault="00B51483" w:rsidP="00732A7F">
            <w:pPr>
              <w:spacing w:line="0" w:lineRule="atLeast"/>
              <w:rPr>
                <w:sz w:val="24"/>
                <w:lang w:val="nl-NL"/>
              </w:rPr>
            </w:pPr>
            <w:r w:rsidRPr="00A7059B">
              <w:rPr>
                <w:sz w:val="24"/>
                <w:lang w:val="nl-NL"/>
              </w:rPr>
              <w:t>- Thành phẩm;</w:t>
            </w:r>
          </w:p>
          <w:p w:rsidR="00B51483" w:rsidRPr="00A7059B" w:rsidRDefault="00B51483" w:rsidP="00732A7F">
            <w:pPr>
              <w:spacing w:line="0" w:lineRule="atLeast"/>
              <w:rPr>
                <w:sz w:val="24"/>
                <w:lang w:val="nl-NL"/>
              </w:rPr>
            </w:pPr>
            <w:r w:rsidRPr="00A7059B">
              <w:rPr>
                <w:sz w:val="24"/>
                <w:lang w:val="nl-NL"/>
              </w:rPr>
              <w:t>- Hàng hóa;</w:t>
            </w:r>
          </w:p>
          <w:p w:rsidR="00B51483" w:rsidRPr="00A7059B" w:rsidRDefault="00B51483" w:rsidP="00732A7F">
            <w:pPr>
              <w:spacing w:line="0" w:lineRule="atLeast"/>
              <w:rPr>
                <w:sz w:val="24"/>
                <w:lang w:val="nl-NL"/>
              </w:rPr>
            </w:pPr>
            <w:r w:rsidRPr="00A7059B">
              <w:rPr>
                <w:sz w:val="24"/>
                <w:lang w:val="nl-NL"/>
              </w:rPr>
              <w:t>- Hàng gửi bán;</w:t>
            </w:r>
          </w:p>
          <w:p w:rsidR="00B51483" w:rsidRPr="00A7059B" w:rsidRDefault="00B51483" w:rsidP="00732A7F">
            <w:pPr>
              <w:spacing w:line="0" w:lineRule="atLeast"/>
              <w:rPr>
                <w:b/>
                <w:sz w:val="24"/>
                <w:lang w:val="nl-NL"/>
              </w:rPr>
            </w:pPr>
            <w:r w:rsidRPr="00A7059B">
              <w:rPr>
                <w:sz w:val="24"/>
                <w:lang w:val="nl-NL"/>
              </w:rPr>
              <w:t>- Hàng hóa kho bảo thuế.</w:t>
            </w:r>
          </w:p>
        </w:tc>
        <w:tc>
          <w:tcPr>
            <w:tcW w:w="1660" w:type="dxa"/>
            <w:gridSpan w:val="3"/>
          </w:tcPr>
          <w:p w:rsidR="00B51483" w:rsidRPr="00A7059B" w:rsidRDefault="00B51483" w:rsidP="00732A7F">
            <w:pPr>
              <w:spacing w:line="0" w:lineRule="atLeast"/>
              <w:jc w:val="center"/>
              <w:rPr>
                <w:sz w:val="24"/>
                <w:lang w:val="nl-NL"/>
              </w:rPr>
            </w:pPr>
            <w:r w:rsidRPr="00A7059B">
              <w:rPr>
                <w:sz w:val="24"/>
                <w:lang w:val="nl-NL"/>
              </w:rPr>
              <w:t>Cuối năm</w:t>
            </w:r>
          </w:p>
          <w:p w:rsidR="00B51483" w:rsidRPr="00A7059B" w:rsidRDefault="00B51483" w:rsidP="00732A7F">
            <w:pPr>
              <w:spacing w:line="0" w:lineRule="atLeast"/>
              <w:jc w:val="both"/>
              <w:rPr>
                <w:sz w:val="24"/>
                <w:lang w:val="nl-NL"/>
              </w:rPr>
            </w:pPr>
            <w:r w:rsidRPr="00A7059B">
              <w:rPr>
                <w:sz w:val="24"/>
                <w:lang w:val="nl-NL"/>
              </w:rPr>
              <w:t>Giá          Dự</w:t>
            </w:r>
          </w:p>
          <w:p w:rsidR="00B51483" w:rsidRPr="00A7059B" w:rsidRDefault="00B51483" w:rsidP="00732A7F">
            <w:pPr>
              <w:spacing w:line="0" w:lineRule="atLeast"/>
              <w:jc w:val="both"/>
              <w:rPr>
                <w:sz w:val="24"/>
                <w:lang w:val="nl-NL"/>
              </w:rPr>
            </w:pPr>
            <w:r w:rsidRPr="00A7059B">
              <w:rPr>
                <w:sz w:val="24"/>
                <w:lang w:val="nl-NL"/>
              </w:rPr>
              <w:t xml:space="preserve"> gốc       phòng</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tc>
        <w:tc>
          <w:tcPr>
            <w:tcW w:w="1739" w:type="dxa"/>
            <w:gridSpan w:val="2"/>
          </w:tcPr>
          <w:p w:rsidR="00B51483" w:rsidRPr="00A7059B" w:rsidRDefault="00B51483" w:rsidP="00732A7F">
            <w:pPr>
              <w:spacing w:line="0" w:lineRule="atLeast"/>
              <w:jc w:val="center"/>
              <w:rPr>
                <w:sz w:val="24"/>
                <w:lang w:val="nl-NL"/>
              </w:rPr>
            </w:pPr>
            <w:r w:rsidRPr="00A7059B">
              <w:rPr>
                <w:sz w:val="24"/>
                <w:lang w:val="nl-NL"/>
              </w:rPr>
              <w:t>Cuối năm</w:t>
            </w:r>
          </w:p>
          <w:p w:rsidR="00B51483" w:rsidRPr="00A7059B" w:rsidRDefault="00B51483" w:rsidP="00732A7F">
            <w:pPr>
              <w:spacing w:line="0" w:lineRule="atLeast"/>
              <w:jc w:val="both"/>
              <w:rPr>
                <w:sz w:val="24"/>
                <w:lang w:val="nl-NL"/>
              </w:rPr>
            </w:pPr>
            <w:r w:rsidRPr="00A7059B">
              <w:rPr>
                <w:sz w:val="24"/>
                <w:lang w:val="nl-NL"/>
              </w:rPr>
              <w:t>Giá          Dự</w:t>
            </w:r>
          </w:p>
          <w:p w:rsidR="00B51483" w:rsidRPr="00A7059B" w:rsidRDefault="00B51483" w:rsidP="00732A7F">
            <w:pPr>
              <w:spacing w:line="0" w:lineRule="atLeast"/>
              <w:jc w:val="both"/>
              <w:rPr>
                <w:sz w:val="24"/>
                <w:lang w:val="nl-NL"/>
              </w:rPr>
            </w:pPr>
            <w:r w:rsidRPr="00A7059B">
              <w:rPr>
                <w:sz w:val="24"/>
                <w:lang w:val="nl-NL"/>
              </w:rPr>
              <w:t xml:space="preserve"> gốc       phòng</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p w:rsidR="00B51483" w:rsidRPr="00A7059B" w:rsidRDefault="00B51483" w:rsidP="00732A7F">
            <w:pPr>
              <w:spacing w:line="0" w:lineRule="atLeast"/>
              <w:jc w:val="both"/>
              <w:rPr>
                <w:sz w:val="24"/>
                <w:lang w:val="nl-NL"/>
              </w:rPr>
            </w:pPr>
            <w:r w:rsidRPr="00A7059B">
              <w:rPr>
                <w:sz w:val="24"/>
                <w:lang w:val="nl-NL"/>
              </w:rPr>
              <w:t xml:space="preserve">  ...            ...</w:t>
            </w:r>
          </w:p>
        </w:tc>
      </w:tr>
      <w:tr w:rsidR="00B51483" w:rsidRPr="00A7059B" w:rsidTr="00732A7F">
        <w:trPr>
          <w:gridAfter w:val="1"/>
          <w:wAfter w:w="267" w:type="dxa"/>
        </w:trPr>
        <w:tc>
          <w:tcPr>
            <w:tcW w:w="10199" w:type="dxa"/>
            <w:gridSpan w:val="9"/>
          </w:tcPr>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Giá trị hàng tồn kho ứ đọng, kém mất phẩm chất không có khả năng tiêu thụ tại thời điểm cuối kỳ; Nguyên nhân và hướng xử lý đối với hàng tồn kho ứng đọng, kém, mất phẩm chất;</w:t>
            </w: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Giá trị hàng tồn kho dùng để thế chấp, cầm cố bảo đảm các khoản nợ phải trả tại thời điểm cuối kỳ;</w:t>
            </w: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Chênh lệch  (nếu có) về số lượng và giá trị giữa số ghi sổ kế toán và số thực tế khi kiểm kê hàng tồn kho tại thời điểm cuối kỳ; Nguyên nhân, trách nhiệm bồi thường…;</w:t>
            </w:r>
          </w:p>
          <w:p w:rsidR="00B51483" w:rsidRPr="00A7059B" w:rsidRDefault="00B51483" w:rsidP="00732A7F">
            <w:pPr>
              <w:spacing w:line="0" w:lineRule="atLeast"/>
              <w:jc w:val="both"/>
              <w:rPr>
                <w:sz w:val="24"/>
                <w:lang w:val="nl-NL"/>
              </w:rPr>
            </w:pPr>
            <w:r w:rsidRPr="00A7059B">
              <w:rPr>
                <w:sz w:val="24"/>
                <w:lang w:val="nl-NL"/>
              </w:rPr>
              <w:t xml:space="preserve">- Những trường hợp hay sự kiện dẫn đến việc trích lập thêm hoặc hoàn nhập dự phòng giảm giá hàng tồn kho; </w:t>
            </w:r>
            <w:r w:rsidRPr="00A7059B">
              <w:rPr>
                <w:sz w:val="24"/>
                <w:lang w:val="nl-NL"/>
              </w:rPr>
              <w:tab/>
            </w:r>
          </w:p>
        </w:tc>
      </w:tr>
      <w:tr w:rsidR="00B51483" w:rsidRPr="00A7059B" w:rsidTr="00732A7F">
        <w:trPr>
          <w:gridAfter w:val="1"/>
          <w:wAfter w:w="267" w:type="dxa"/>
        </w:trPr>
        <w:tc>
          <w:tcPr>
            <w:tcW w:w="6800" w:type="dxa"/>
            <w:gridSpan w:val="4"/>
          </w:tcPr>
          <w:p w:rsidR="00B51483" w:rsidRPr="00A7059B" w:rsidRDefault="00B51483" w:rsidP="00732A7F">
            <w:pPr>
              <w:spacing w:line="0" w:lineRule="atLeast"/>
              <w:rPr>
                <w:sz w:val="24"/>
                <w:lang w:val="nl-NL"/>
              </w:rPr>
            </w:pPr>
          </w:p>
        </w:tc>
        <w:tc>
          <w:tcPr>
            <w:tcW w:w="1660" w:type="dxa"/>
            <w:gridSpan w:val="3"/>
          </w:tcPr>
          <w:p w:rsidR="00B51483" w:rsidRPr="00A7059B" w:rsidRDefault="00B51483" w:rsidP="00732A7F">
            <w:pPr>
              <w:spacing w:line="0" w:lineRule="atLeast"/>
              <w:jc w:val="center"/>
              <w:rPr>
                <w:sz w:val="24"/>
                <w:lang w:val="nl-NL"/>
              </w:rPr>
            </w:pPr>
            <w:r w:rsidRPr="00A7059B">
              <w:rPr>
                <w:sz w:val="24"/>
                <w:lang w:val="nl-NL"/>
              </w:rPr>
              <w:t>Cuối năm</w:t>
            </w:r>
          </w:p>
        </w:tc>
        <w:tc>
          <w:tcPr>
            <w:tcW w:w="1739" w:type="dxa"/>
            <w:gridSpan w:val="2"/>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rPr>
          <w:gridAfter w:val="1"/>
          <w:wAfter w:w="267" w:type="dxa"/>
        </w:trPr>
        <w:tc>
          <w:tcPr>
            <w:tcW w:w="6775" w:type="dxa"/>
            <w:gridSpan w:val="3"/>
          </w:tcPr>
          <w:p w:rsidR="00B51483" w:rsidRPr="00A7059B" w:rsidRDefault="00B51483" w:rsidP="00732A7F">
            <w:pPr>
              <w:tabs>
                <w:tab w:val="left" w:pos="252"/>
              </w:tabs>
              <w:rPr>
                <w:b/>
                <w:i/>
                <w:sz w:val="24"/>
                <w:lang w:val="nl-NL"/>
              </w:rPr>
            </w:pPr>
            <w:r w:rsidRPr="00A7059B">
              <w:rPr>
                <w:b/>
                <w:i/>
                <w:sz w:val="24"/>
                <w:lang w:val="nl-NL"/>
              </w:rPr>
              <w:t>6. Tài sản dở dang dài hạn</w:t>
            </w:r>
          </w:p>
          <w:p w:rsidR="00B51483" w:rsidRPr="00A7059B" w:rsidRDefault="00B51483" w:rsidP="00732A7F">
            <w:pPr>
              <w:tabs>
                <w:tab w:val="left" w:pos="252"/>
              </w:tabs>
              <w:rPr>
                <w:sz w:val="24"/>
                <w:lang w:val="nl-NL"/>
              </w:rPr>
            </w:pPr>
            <w:r w:rsidRPr="00A7059B">
              <w:rPr>
                <w:sz w:val="24"/>
                <w:lang w:val="nl-NL"/>
              </w:rPr>
              <w:t>a) Chi phí sản xuất, kinh doanh dở dang dài hạn</w:t>
            </w:r>
          </w:p>
          <w:p w:rsidR="00B51483" w:rsidRPr="00A7059B" w:rsidRDefault="00B51483" w:rsidP="00732A7F">
            <w:pPr>
              <w:tabs>
                <w:tab w:val="left" w:pos="252"/>
              </w:tabs>
              <w:rPr>
                <w:sz w:val="24"/>
                <w:lang w:val="nl-NL"/>
              </w:rPr>
            </w:pPr>
            <w:r w:rsidRPr="00A7059B">
              <w:rPr>
                <w:sz w:val="24"/>
                <w:lang w:val="nl-NL"/>
              </w:rPr>
              <w:t>(Chi tiết cho từng loại, nêu lí do vì sao không hoàn thành trong một chu kỳ sản xuất, kinh doanh thông thường)</w:t>
            </w:r>
          </w:p>
        </w:tc>
        <w:tc>
          <w:tcPr>
            <w:tcW w:w="1685" w:type="dxa"/>
            <w:gridSpan w:val="4"/>
          </w:tcPr>
          <w:p w:rsidR="00B51483" w:rsidRPr="00A7059B" w:rsidRDefault="00B51483" w:rsidP="00732A7F">
            <w:pPr>
              <w:rPr>
                <w:sz w:val="24"/>
                <w:lang w:val="nl-NL"/>
              </w:rPr>
            </w:pPr>
            <w:r w:rsidRPr="00A7059B">
              <w:rPr>
                <w:sz w:val="24"/>
                <w:lang w:val="nl-NL"/>
              </w:rPr>
              <w:t>Giá       Giá trị</w:t>
            </w:r>
          </w:p>
          <w:p w:rsidR="00B51483" w:rsidRPr="00A7059B" w:rsidRDefault="00B51483" w:rsidP="00732A7F">
            <w:pPr>
              <w:rPr>
                <w:sz w:val="24"/>
                <w:lang w:val="nl-NL"/>
              </w:rPr>
            </w:pPr>
            <w:r w:rsidRPr="00A7059B">
              <w:rPr>
                <w:sz w:val="24"/>
                <w:lang w:val="nl-NL"/>
              </w:rPr>
              <w:t xml:space="preserve"> gốc       có thể </w:t>
            </w:r>
          </w:p>
          <w:p w:rsidR="00B51483" w:rsidRPr="00A7059B" w:rsidRDefault="00B51483" w:rsidP="00732A7F">
            <w:pPr>
              <w:jc w:val="center"/>
              <w:rPr>
                <w:sz w:val="24"/>
                <w:lang w:val="nl-NL"/>
              </w:rPr>
            </w:pPr>
            <w:r w:rsidRPr="00A7059B">
              <w:rPr>
                <w:sz w:val="24"/>
                <w:lang w:val="nl-NL"/>
              </w:rPr>
              <w:t xml:space="preserve">             thu hồi</w:t>
            </w:r>
          </w:p>
          <w:p w:rsidR="00B51483" w:rsidRPr="00A7059B" w:rsidRDefault="00B51483" w:rsidP="00732A7F">
            <w:pPr>
              <w:jc w:val="both"/>
              <w:rPr>
                <w:sz w:val="24"/>
                <w:lang w:val="nl-NL"/>
              </w:rPr>
            </w:pPr>
            <w:r w:rsidRPr="00A7059B">
              <w:rPr>
                <w:sz w:val="24"/>
                <w:lang w:val="nl-NL"/>
              </w:rPr>
              <w:t xml:space="preserve"> ...            ...       </w:t>
            </w:r>
          </w:p>
          <w:p w:rsidR="00B51483" w:rsidRPr="00A7059B" w:rsidRDefault="00B51483" w:rsidP="00732A7F">
            <w:pPr>
              <w:jc w:val="both"/>
              <w:rPr>
                <w:sz w:val="24"/>
                <w:lang w:val="nl-NL"/>
              </w:rPr>
            </w:pPr>
            <w:r w:rsidRPr="00A7059B">
              <w:rPr>
                <w:sz w:val="24"/>
                <w:lang w:val="nl-NL"/>
              </w:rPr>
              <w:t xml:space="preserve"> ...            ...</w:t>
            </w:r>
          </w:p>
        </w:tc>
        <w:tc>
          <w:tcPr>
            <w:tcW w:w="1739" w:type="dxa"/>
            <w:gridSpan w:val="2"/>
          </w:tcPr>
          <w:p w:rsidR="00B51483" w:rsidRPr="00A7059B" w:rsidRDefault="00B51483" w:rsidP="00732A7F">
            <w:pPr>
              <w:rPr>
                <w:sz w:val="24"/>
                <w:lang w:val="nl-NL"/>
              </w:rPr>
            </w:pPr>
            <w:r w:rsidRPr="00A7059B">
              <w:rPr>
                <w:sz w:val="24"/>
                <w:lang w:val="nl-NL"/>
              </w:rPr>
              <w:t>Giá       Giá trị</w:t>
            </w:r>
          </w:p>
          <w:p w:rsidR="00B51483" w:rsidRPr="00A7059B" w:rsidRDefault="00B51483" w:rsidP="00732A7F">
            <w:pPr>
              <w:rPr>
                <w:sz w:val="24"/>
                <w:lang w:val="nl-NL"/>
              </w:rPr>
            </w:pPr>
            <w:r w:rsidRPr="00A7059B">
              <w:rPr>
                <w:sz w:val="24"/>
                <w:lang w:val="nl-NL"/>
              </w:rPr>
              <w:t xml:space="preserve"> gốc       có thể </w:t>
            </w:r>
          </w:p>
          <w:p w:rsidR="00B51483" w:rsidRPr="00A7059B" w:rsidRDefault="00B51483" w:rsidP="00732A7F">
            <w:pPr>
              <w:jc w:val="center"/>
              <w:rPr>
                <w:sz w:val="24"/>
                <w:lang w:val="nl-NL"/>
              </w:rPr>
            </w:pPr>
            <w:r w:rsidRPr="00A7059B">
              <w:rPr>
                <w:sz w:val="24"/>
                <w:lang w:val="nl-NL"/>
              </w:rPr>
              <w:t xml:space="preserve">             thu hồi</w:t>
            </w:r>
          </w:p>
          <w:p w:rsidR="00B51483" w:rsidRPr="00A7059B" w:rsidRDefault="00B51483" w:rsidP="00732A7F">
            <w:pPr>
              <w:jc w:val="both"/>
              <w:rPr>
                <w:sz w:val="24"/>
                <w:lang w:val="nl-NL"/>
              </w:rPr>
            </w:pPr>
            <w:r w:rsidRPr="00A7059B">
              <w:rPr>
                <w:sz w:val="24"/>
                <w:lang w:val="nl-NL"/>
              </w:rPr>
              <w:t xml:space="preserve"> ...            ...       </w:t>
            </w:r>
          </w:p>
          <w:p w:rsidR="00B51483" w:rsidRPr="00A7059B" w:rsidRDefault="00B51483" w:rsidP="00732A7F">
            <w:pPr>
              <w:jc w:val="both"/>
              <w:rPr>
                <w:sz w:val="24"/>
                <w:lang w:val="nl-NL"/>
              </w:rPr>
            </w:pPr>
            <w:r w:rsidRPr="00A7059B">
              <w:rPr>
                <w:sz w:val="24"/>
                <w:lang w:val="nl-NL"/>
              </w:rPr>
              <w:t xml:space="preserve"> ...            ...</w:t>
            </w:r>
          </w:p>
        </w:tc>
      </w:tr>
      <w:tr w:rsidR="00B51483" w:rsidRPr="00A7059B" w:rsidTr="00732A7F">
        <w:trPr>
          <w:gridAfter w:val="1"/>
          <w:wAfter w:w="267" w:type="dxa"/>
        </w:trPr>
        <w:tc>
          <w:tcPr>
            <w:tcW w:w="6775" w:type="dxa"/>
            <w:gridSpan w:val="3"/>
          </w:tcPr>
          <w:p w:rsidR="00B51483" w:rsidRPr="00A7059B" w:rsidRDefault="00B51483" w:rsidP="00732A7F">
            <w:pPr>
              <w:tabs>
                <w:tab w:val="left" w:pos="2814"/>
              </w:tabs>
              <w:ind w:firstLine="706"/>
              <w:rPr>
                <w:b/>
                <w:sz w:val="24"/>
                <w:lang w:val="nl-NL"/>
              </w:rPr>
            </w:pPr>
            <w:r w:rsidRPr="00A7059B">
              <w:rPr>
                <w:b/>
                <w:sz w:val="24"/>
                <w:lang w:val="nl-NL"/>
              </w:rPr>
              <w:t xml:space="preserve">                                  Cộng</w:t>
            </w:r>
          </w:p>
        </w:tc>
        <w:tc>
          <w:tcPr>
            <w:tcW w:w="1685" w:type="dxa"/>
            <w:gridSpan w:val="4"/>
          </w:tcPr>
          <w:p w:rsidR="00B51483" w:rsidRPr="00A7059B" w:rsidRDefault="00B51483" w:rsidP="00732A7F">
            <w:pPr>
              <w:jc w:val="center"/>
              <w:rPr>
                <w:b/>
                <w:sz w:val="24"/>
                <w:lang w:val="nl-NL"/>
              </w:rPr>
            </w:pPr>
            <w:r w:rsidRPr="00A7059B">
              <w:rPr>
                <w:b/>
                <w:sz w:val="24"/>
                <w:lang w:val="nl-NL"/>
              </w:rPr>
              <w:t>…</w:t>
            </w:r>
          </w:p>
        </w:tc>
        <w:tc>
          <w:tcPr>
            <w:tcW w:w="1739" w:type="dxa"/>
            <w:gridSpan w:val="2"/>
          </w:tcPr>
          <w:p w:rsidR="00B51483" w:rsidRPr="00A7059B" w:rsidRDefault="00B51483" w:rsidP="00732A7F">
            <w:pPr>
              <w:jc w:val="center"/>
              <w:rPr>
                <w:b/>
                <w:sz w:val="24"/>
                <w:lang w:val="nl-NL"/>
              </w:rPr>
            </w:pPr>
            <w:r w:rsidRPr="00A7059B">
              <w:rPr>
                <w:b/>
                <w:sz w:val="24"/>
                <w:lang w:val="nl-NL"/>
              </w:rPr>
              <w:t>…</w:t>
            </w:r>
          </w:p>
        </w:tc>
      </w:tr>
      <w:tr w:rsidR="00B51483" w:rsidRPr="00A7059B" w:rsidTr="00732A7F">
        <w:trPr>
          <w:gridAfter w:val="1"/>
          <w:wAfter w:w="267" w:type="dxa"/>
        </w:trPr>
        <w:tc>
          <w:tcPr>
            <w:tcW w:w="6775" w:type="dxa"/>
            <w:gridSpan w:val="3"/>
          </w:tcPr>
          <w:p w:rsidR="00B51483" w:rsidRPr="00A7059B" w:rsidRDefault="00B51483" w:rsidP="00732A7F">
            <w:pPr>
              <w:rPr>
                <w:sz w:val="24"/>
                <w:lang w:val="nl-NL"/>
              </w:rPr>
            </w:pPr>
            <w:r w:rsidRPr="00A7059B">
              <w:rPr>
                <w:sz w:val="24"/>
                <w:lang w:val="nl-NL"/>
              </w:rPr>
              <w:t>b) Xây dựng cơ bản dở dang (Chi tiết cho các công trình chiếm từ 10% trên tổng giá trị XDCB)</w:t>
            </w:r>
          </w:p>
        </w:tc>
        <w:tc>
          <w:tcPr>
            <w:tcW w:w="1685" w:type="dxa"/>
            <w:gridSpan w:val="4"/>
          </w:tcPr>
          <w:p w:rsidR="00B51483" w:rsidRPr="00A7059B" w:rsidRDefault="00B51483" w:rsidP="00732A7F">
            <w:pPr>
              <w:jc w:val="center"/>
              <w:rPr>
                <w:sz w:val="24"/>
                <w:lang w:val="nl-NL"/>
              </w:rPr>
            </w:pPr>
            <w:r w:rsidRPr="00A7059B">
              <w:rPr>
                <w:sz w:val="24"/>
                <w:lang w:val="nl-NL"/>
              </w:rPr>
              <w:t>Cuối năm</w:t>
            </w:r>
          </w:p>
        </w:tc>
        <w:tc>
          <w:tcPr>
            <w:tcW w:w="1739" w:type="dxa"/>
            <w:gridSpan w:val="2"/>
          </w:tcPr>
          <w:p w:rsidR="00B51483" w:rsidRPr="00A7059B" w:rsidRDefault="00B51483" w:rsidP="00732A7F">
            <w:pPr>
              <w:jc w:val="center"/>
              <w:rPr>
                <w:sz w:val="24"/>
                <w:lang w:val="nl-NL"/>
              </w:rPr>
            </w:pPr>
            <w:r w:rsidRPr="00A7059B">
              <w:rPr>
                <w:sz w:val="24"/>
                <w:lang w:val="nl-NL"/>
              </w:rPr>
              <w:t>Đầu năm</w:t>
            </w:r>
          </w:p>
        </w:tc>
      </w:tr>
      <w:tr w:rsidR="00B51483" w:rsidRPr="00A7059B" w:rsidTr="00732A7F">
        <w:trPr>
          <w:gridAfter w:val="1"/>
          <w:wAfter w:w="267" w:type="dxa"/>
        </w:trPr>
        <w:tc>
          <w:tcPr>
            <w:tcW w:w="6775" w:type="dxa"/>
            <w:gridSpan w:val="3"/>
          </w:tcPr>
          <w:p w:rsidR="00B51483" w:rsidRPr="00A7059B" w:rsidRDefault="00B51483" w:rsidP="00732A7F">
            <w:pPr>
              <w:rPr>
                <w:sz w:val="24"/>
                <w:lang w:val="nl-NL"/>
              </w:rPr>
            </w:pPr>
            <w:r w:rsidRPr="00A7059B">
              <w:rPr>
                <w:sz w:val="24"/>
                <w:lang w:val="nl-NL"/>
              </w:rPr>
              <w:t>- Mua sắm;</w:t>
            </w:r>
          </w:p>
          <w:p w:rsidR="00B51483" w:rsidRPr="00A7059B" w:rsidRDefault="00B51483" w:rsidP="00732A7F">
            <w:pPr>
              <w:rPr>
                <w:sz w:val="24"/>
                <w:lang w:val="nl-NL"/>
              </w:rPr>
            </w:pPr>
            <w:r w:rsidRPr="00A7059B">
              <w:rPr>
                <w:sz w:val="24"/>
                <w:lang w:val="nl-NL"/>
              </w:rPr>
              <w:t>- XDCB;</w:t>
            </w:r>
          </w:p>
          <w:p w:rsidR="00B51483" w:rsidRPr="00A7059B" w:rsidRDefault="00B51483" w:rsidP="00732A7F">
            <w:pPr>
              <w:rPr>
                <w:sz w:val="24"/>
                <w:lang w:val="nl-NL"/>
              </w:rPr>
            </w:pPr>
            <w:r w:rsidRPr="00A7059B">
              <w:rPr>
                <w:sz w:val="24"/>
                <w:lang w:val="nl-NL"/>
              </w:rPr>
              <w:t>- Sửa chữa.</w:t>
            </w:r>
          </w:p>
        </w:tc>
        <w:tc>
          <w:tcPr>
            <w:tcW w:w="1685" w:type="dxa"/>
            <w:gridSpan w:val="4"/>
          </w:tcPr>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lastRenderedPageBreak/>
              <w:t>...</w:t>
            </w:r>
          </w:p>
        </w:tc>
        <w:tc>
          <w:tcPr>
            <w:tcW w:w="1739" w:type="dxa"/>
            <w:gridSpan w:val="2"/>
          </w:tcPr>
          <w:p w:rsidR="00B51483" w:rsidRPr="00A7059B" w:rsidRDefault="00B51483" w:rsidP="00732A7F">
            <w:pPr>
              <w:jc w:val="center"/>
              <w:rPr>
                <w:sz w:val="24"/>
                <w:lang w:val="nl-NL"/>
              </w:rPr>
            </w:pPr>
            <w:r w:rsidRPr="00A7059B">
              <w:rPr>
                <w:sz w:val="24"/>
                <w:lang w:val="nl-NL"/>
              </w:rPr>
              <w:lastRenderedPageBreak/>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lastRenderedPageBreak/>
              <w:t>...</w:t>
            </w:r>
          </w:p>
        </w:tc>
      </w:tr>
      <w:tr w:rsidR="00B51483" w:rsidRPr="00A7059B" w:rsidTr="00732A7F">
        <w:trPr>
          <w:gridAfter w:val="1"/>
          <w:wAfter w:w="267" w:type="dxa"/>
        </w:trPr>
        <w:tc>
          <w:tcPr>
            <w:tcW w:w="6775" w:type="dxa"/>
            <w:gridSpan w:val="3"/>
          </w:tcPr>
          <w:p w:rsidR="00B51483" w:rsidRPr="00A7059B" w:rsidRDefault="00B51483" w:rsidP="00732A7F">
            <w:pPr>
              <w:tabs>
                <w:tab w:val="left" w:pos="2814"/>
              </w:tabs>
              <w:ind w:firstLine="706"/>
              <w:rPr>
                <w:b/>
                <w:sz w:val="24"/>
                <w:lang w:val="nl-NL"/>
              </w:rPr>
            </w:pPr>
            <w:r w:rsidRPr="00A7059B">
              <w:rPr>
                <w:b/>
                <w:sz w:val="24"/>
                <w:lang w:val="nl-NL"/>
              </w:rPr>
              <w:lastRenderedPageBreak/>
              <w:t xml:space="preserve">                                  Cộng</w:t>
            </w:r>
          </w:p>
        </w:tc>
        <w:tc>
          <w:tcPr>
            <w:tcW w:w="1685" w:type="dxa"/>
            <w:gridSpan w:val="4"/>
          </w:tcPr>
          <w:p w:rsidR="00B51483" w:rsidRPr="00A7059B" w:rsidRDefault="00B51483" w:rsidP="00732A7F">
            <w:pPr>
              <w:jc w:val="center"/>
              <w:rPr>
                <w:b/>
                <w:sz w:val="24"/>
                <w:lang w:val="nl-NL"/>
              </w:rPr>
            </w:pPr>
            <w:r w:rsidRPr="00A7059B">
              <w:rPr>
                <w:b/>
                <w:sz w:val="24"/>
                <w:lang w:val="nl-NL"/>
              </w:rPr>
              <w:t>…</w:t>
            </w:r>
          </w:p>
        </w:tc>
        <w:tc>
          <w:tcPr>
            <w:tcW w:w="1739" w:type="dxa"/>
            <w:gridSpan w:val="2"/>
          </w:tcPr>
          <w:p w:rsidR="00B51483" w:rsidRPr="00A7059B" w:rsidRDefault="00B51483" w:rsidP="00732A7F">
            <w:pPr>
              <w:jc w:val="center"/>
              <w:rPr>
                <w:b/>
                <w:sz w:val="24"/>
                <w:lang w:val="nl-NL"/>
              </w:rPr>
            </w:pPr>
            <w:r w:rsidRPr="00A7059B">
              <w:rPr>
                <w:b/>
                <w:sz w:val="24"/>
                <w:lang w:val="nl-NL"/>
              </w:rPr>
              <w:t>…</w:t>
            </w:r>
          </w:p>
        </w:tc>
      </w:tr>
    </w:tbl>
    <w:p w:rsidR="00B51483" w:rsidRPr="00A7059B" w:rsidRDefault="00B51483" w:rsidP="00B51483">
      <w:pPr>
        <w:ind w:firstLine="720"/>
        <w:jc w:val="both"/>
        <w:rPr>
          <w:sz w:val="24"/>
          <w:lang w:val="nl-NL"/>
        </w:rPr>
      </w:pPr>
    </w:p>
    <w:tbl>
      <w:tblPr>
        <w:tblW w:w="9956"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3420"/>
        <w:gridCol w:w="1267"/>
        <w:gridCol w:w="933"/>
        <w:gridCol w:w="1393"/>
        <w:gridCol w:w="585"/>
        <w:gridCol w:w="1104"/>
        <w:gridCol w:w="1254"/>
      </w:tblGrid>
      <w:tr w:rsidR="00B51483" w:rsidRPr="00A7059B" w:rsidTr="00732A7F">
        <w:tc>
          <w:tcPr>
            <w:tcW w:w="9956" w:type="dxa"/>
            <w:gridSpan w:val="7"/>
            <w:tcBorders>
              <w:top w:val="nil"/>
              <w:left w:val="nil"/>
              <w:bottom w:val="single" w:sz="8" w:space="0" w:color="auto"/>
              <w:right w:val="nil"/>
            </w:tcBorders>
          </w:tcPr>
          <w:p w:rsidR="00B51483" w:rsidRPr="00A7059B" w:rsidRDefault="00B51483" w:rsidP="00732A7F">
            <w:pPr>
              <w:spacing w:line="0" w:lineRule="atLeast"/>
              <w:rPr>
                <w:b/>
                <w:i/>
                <w:iCs/>
                <w:sz w:val="24"/>
                <w:lang w:val="nl-NL"/>
              </w:rPr>
            </w:pPr>
            <w:r w:rsidRPr="00A7059B">
              <w:rPr>
                <w:b/>
                <w:i/>
                <w:sz w:val="24"/>
                <w:lang w:val="nl-NL"/>
              </w:rPr>
              <w:t>7. Tăng, giảm tài sản cố định hữu hình:</w:t>
            </w:r>
          </w:p>
        </w:tc>
      </w:tr>
      <w:tr w:rsidR="00B51483" w:rsidRPr="00A7059B" w:rsidTr="00732A7F">
        <w:tc>
          <w:tcPr>
            <w:tcW w:w="3420" w:type="dxa"/>
            <w:tcBorders>
              <w:bottom w:val="single" w:sz="8" w:space="0" w:color="auto"/>
            </w:tcBorders>
          </w:tcPr>
          <w:p w:rsidR="00B51483" w:rsidRPr="00A7059B" w:rsidRDefault="00B51483" w:rsidP="00732A7F">
            <w:pPr>
              <w:spacing w:line="0" w:lineRule="atLeast"/>
              <w:jc w:val="center"/>
              <w:rPr>
                <w:iCs/>
                <w:sz w:val="24"/>
                <w:lang w:val="nl-NL"/>
              </w:rPr>
            </w:pPr>
          </w:p>
          <w:p w:rsidR="00B51483" w:rsidRPr="00A7059B" w:rsidRDefault="00B51483" w:rsidP="00732A7F">
            <w:pPr>
              <w:spacing w:line="0" w:lineRule="atLeast"/>
              <w:jc w:val="center"/>
              <w:rPr>
                <w:iCs/>
                <w:sz w:val="24"/>
                <w:lang w:val="nl-NL"/>
              </w:rPr>
            </w:pPr>
            <w:r w:rsidRPr="00A7059B">
              <w:rPr>
                <w:iCs/>
                <w:sz w:val="24"/>
                <w:lang w:val="nl-NL"/>
              </w:rPr>
              <w:t>Khoản mục</w:t>
            </w:r>
          </w:p>
        </w:tc>
        <w:tc>
          <w:tcPr>
            <w:tcW w:w="1267" w:type="dxa"/>
            <w:tcBorders>
              <w:bottom w:val="single" w:sz="8" w:space="0" w:color="auto"/>
            </w:tcBorders>
            <w:shd w:val="clear" w:color="auto" w:fill="auto"/>
          </w:tcPr>
          <w:p w:rsidR="00B51483" w:rsidRPr="00A7059B" w:rsidRDefault="00B51483" w:rsidP="00732A7F">
            <w:pPr>
              <w:spacing w:line="0" w:lineRule="atLeast"/>
              <w:jc w:val="center"/>
              <w:rPr>
                <w:iCs/>
                <w:sz w:val="24"/>
                <w:lang w:val="nl-NL"/>
              </w:rPr>
            </w:pPr>
            <w:r w:rsidRPr="00A7059B">
              <w:rPr>
                <w:iCs/>
                <w:sz w:val="24"/>
                <w:lang w:val="nl-NL"/>
              </w:rPr>
              <w:t>Nhà cửa, vật kiến trúc</w:t>
            </w:r>
          </w:p>
        </w:tc>
        <w:tc>
          <w:tcPr>
            <w:tcW w:w="933" w:type="dxa"/>
            <w:tcBorders>
              <w:bottom w:val="single" w:sz="8" w:space="0" w:color="auto"/>
            </w:tcBorders>
            <w:shd w:val="clear" w:color="auto" w:fill="auto"/>
          </w:tcPr>
          <w:p w:rsidR="00B51483" w:rsidRPr="00A7059B" w:rsidRDefault="00B51483" w:rsidP="00732A7F">
            <w:pPr>
              <w:spacing w:line="0" w:lineRule="atLeast"/>
              <w:jc w:val="center"/>
              <w:rPr>
                <w:iCs/>
                <w:sz w:val="24"/>
                <w:lang w:val="nl-NL"/>
              </w:rPr>
            </w:pPr>
            <w:r w:rsidRPr="00A7059B">
              <w:rPr>
                <w:iCs/>
                <w:sz w:val="24"/>
                <w:lang w:val="nl-NL"/>
              </w:rPr>
              <w:t>Máy móc, thiết bị</w:t>
            </w:r>
          </w:p>
        </w:tc>
        <w:tc>
          <w:tcPr>
            <w:tcW w:w="1393" w:type="dxa"/>
            <w:tcBorders>
              <w:bottom w:val="single" w:sz="8" w:space="0" w:color="auto"/>
            </w:tcBorders>
          </w:tcPr>
          <w:p w:rsidR="00B51483" w:rsidRPr="00A7059B" w:rsidRDefault="00B51483" w:rsidP="00732A7F">
            <w:pPr>
              <w:spacing w:line="0" w:lineRule="atLeast"/>
              <w:jc w:val="center"/>
              <w:rPr>
                <w:iCs/>
                <w:sz w:val="24"/>
                <w:lang w:val="nl-NL"/>
              </w:rPr>
            </w:pPr>
            <w:r w:rsidRPr="00A7059B">
              <w:rPr>
                <w:iCs/>
                <w:sz w:val="24"/>
                <w:lang w:val="nl-NL"/>
              </w:rPr>
              <w:t>Phương tiện vận tải, truyền dẫn</w:t>
            </w:r>
          </w:p>
        </w:tc>
        <w:tc>
          <w:tcPr>
            <w:tcW w:w="585" w:type="dxa"/>
            <w:tcBorders>
              <w:bottom w:val="single" w:sz="8" w:space="0" w:color="auto"/>
            </w:tcBorders>
          </w:tcPr>
          <w:p w:rsidR="00B51483" w:rsidRPr="00A7059B" w:rsidRDefault="00B51483" w:rsidP="00732A7F">
            <w:pPr>
              <w:spacing w:line="0" w:lineRule="atLeast"/>
              <w:rPr>
                <w:iCs/>
                <w:sz w:val="24"/>
                <w:lang w:val="nl-NL"/>
              </w:rPr>
            </w:pPr>
          </w:p>
          <w:p w:rsidR="00B51483" w:rsidRPr="00A7059B" w:rsidRDefault="00B51483" w:rsidP="00732A7F">
            <w:pPr>
              <w:spacing w:line="0" w:lineRule="atLeast"/>
              <w:rPr>
                <w:iCs/>
                <w:sz w:val="24"/>
                <w:lang w:val="nl-NL"/>
              </w:rPr>
            </w:pPr>
            <w:r w:rsidRPr="00A7059B">
              <w:rPr>
                <w:iCs/>
                <w:sz w:val="24"/>
                <w:lang w:val="nl-NL"/>
              </w:rPr>
              <w:t>...</w:t>
            </w:r>
          </w:p>
        </w:tc>
        <w:tc>
          <w:tcPr>
            <w:tcW w:w="1104" w:type="dxa"/>
            <w:tcBorders>
              <w:bottom w:val="single" w:sz="8" w:space="0" w:color="auto"/>
            </w:tcBorders>
            <w:shd w:val="clear" w:color="auto" w:fill="auto"/>
          </w:tcPr>
          <w:p w:rsidR="00B51483" w:rsidRPr="00A7059B" w:rsidRDefault="00B51483" w:rsidP="00732A7F">
            <w:pPr>
              <w:spacing w:line="0" w:lineRule="atLeast"/>
              <w:jc w:val="center"/>
              <w:rPr>
                <w:iCs/>
                <w:sz w:val="24"/>
                <w:lang w:val="nl-NL"/>
              </w:rPr>
            </w:pPr>
            <w:r w:rsidRPr="00A7059B">
              <w:rPr>
                <w:iCs/>
                <w:sz w:val="24"/>
                <w:lang w:val="nl-NL"/>
              </w:rPr>
              <w:t>TSCĐ hữu hình khác</w:t>
            </w:r>
          </w:p>
        </w:tc>
        <w:tc>
          <w:tcPr>
            <w:tcW w:w="1254" w:type="dxa"/>
            <w:tcBorders>
              <w:bottom w:val="single" w:sz="8" w:space="0" w:color="auto"/>
            </w:tcBorders>
            <w:shd w:val="clear" w:color="auto" w:fill="auto"/>
          </w:tcPr>
          <w:p w:rsidR="00B51483" w:rsidRPr="00A7059B" w:rsidRDefault="00B51483" w:rsidP="00732A7F">
            <w:pPr>
              <w:spacing w:line="0" w:lineRule="atLeast"/>
              <w:jc w:val="center"/>
              <w:rPr>
                <w:iCs/>
                <w:sz w:val="24"/>
                <w:lang w:val="nl-NL"/>
              </w:rPr>
            </w:pPr>
          </w:p>
          <w:p w:rsidR="00B51483" w:rsidRPr="00A7059B" w:rsidRDefault="00B51483" w:rsidP="00732A7F">
            <w:pPr>
              <w:spacing w:line="0" w:lineRule="atLeast"/>
              <w:jc w:val="center"/>
              <w:rPr>
                <w:iCs/>
                <w:sz w:val="24"/>
                <w:lang w:val="nl-NL"/>
              </w:rPr>
            </w:pPr>
            <w:r w:rsidRPr="00A7059B">
              <w:rPr>
                <w:iCs/>
                <w:sz w:val="24"/>
                <w:lang w:val="nl-NL"/>
              </w:rPr>
              <w:t>Tổng cộng</w:t>
            </w:r>
          </w:p>
        </w:tc>
      </w:tr>
      <w:tr w:rsidR="00B51483" w:rsidRPr="00A7059B" w:rsidTr="00732A7F">
        <w:tc>
          <w:tcPr>
            <w:tcW w:w="3420" w:type="dxa"/>
            <w:tcBorders>
              <w:bottom w:val="dashSmallGap" w:sz="4" w:space="0" w:color="auto"/>
            </w:tcBorders>
          </w:tcPr>
          <w:p w:rsidR="00B51483" w:rsidRPr="00A7059B" w:rsidRDefault="00B51483" w:rsidP="00732A7F">
            <w:pPr>
              <w:tabs>
                <w:tab w:val="left" w:pos="292"/>
              </w:tabs>
              <w:spacing w:line="0" w:lineRule="atLeast"/>
              <w:rPr>
                <w:b/>
                <w:iCs/>
                <w:sz w:val="24"/>
                <w:lang w:val="nl-NL"/>
              </w:rPr>
            </w:pPr>
            <w:r w:rsidRPr="00A7059B">
              <w:rPr>
                <w:b/>
                <w:iCs/>
                <w:sz w:val="24"/>
                <w:lang w:val="nl-NL"/>
              </w:rPr>
              <w:t>Nguyên giá</w:t>
            </w:r>
          </w:p>
        </w:tc>
        <w:tc>
          <w:tcPr>
            <w:tcW w:w="1267" w:type="dxa"/>
            <w:tcBorders>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933" w:type="dxa"/>
            <w:tcBorders>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1393" w:type="dxa"/>
            <w:tcBorders>
              <w:bottom w:val="dashSmallGap" w:sz="4" w:space="0" w:color="auto"/>
            </w:tcBorders>
          </w:tcPr>
          <w:p w:rsidR="00B51483" w:rsidRPr="00A7059B" w:rsidRDefault="00B51483" w:rsidP="00732A7F">
            <w:pPr>
              <w:spacing w:line="0" w:lineRule="atLeast"/>
              <w:jc w:val="center"/>
              <w:rPr>
                <w:b/>
                <w:iCs/>
                <w:sz w:val="24"/>
                <w:lang w:val="nl-NL"/>
              </w:rPr>
            </w:pPr>
          </w:p>
        </w:tc>
        <w:tc>
          <w:tcPr>
            <w:tcW w:w="585" w:type="dxa"/>
            <w:tcBorders>
              <w:bottom w:val="dashSmallGap" w:sz="4" w:space="0" w:color="auto"/>
            </w:tcBorders>
          </w:tcPr>
          <w:p w:rsidR="00B51483" w:rsidRPr="00A7059B" w:rsidRDefault="00B51483" w:rsidP="00732A7F">
            <w:pPr>
              <w:spacing w:line="0" w:lineRule="atLeast"/>
              <w:jc w:val="center"/>
              <w:rPr>
                <w:b/>
                <w:iCs/>
                <w:sz w:val="24"/>
                <w:lang w:val="nl-NL"/>
              </w:rPr>
            </w:pPr>
          </w:p>
        </w:tc>
        <w:tc>
          <w:tcPr>
            <w:tcW w:w="1104" w:type="dxa"/>
            <w:tcBorders>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1254" w:type="dxa"/>
            <w:tcBorders>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r>
      <w:tr w:rsidR="00B51483" w:rsidRPr="00A7059B" w:rsidTr="00732A7F">
        <w:tc>
          <w:tcPr>
            <w:tcW w:w="3420"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Số dư đầu năm</w:t>
            </w:r>
          </w:p>
        </w:tc>
        <w:tc>
          <w:tcPr>
            <w:tcW w:w="1267"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933"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393"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585"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10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25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r>
      <w:tr w:rsidR="00B51483" w:rsidRPr="00A7059B" w:rsidTr="00732A7F">
        <w:tc>
          <w:tcPr>
            <w:tcW w:w="3420"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 Mua trong năm</w:t>
            </w:r>
          </w:p>
          <w:p w:rsidR="00B51483" w:rsidRPr="00A7059B" w:rsidRDefault="00B51483" w:rsidP="00732A7F">
            <w:pPr>
              <w:rPr>
                <w:iCs/>
                <w:sz w:val="24"/>
                <w:lang w:val="nl-NL"/>
              </w:rPr>
            </w:pPr>
            <w:r w:rsidRPr="00A7059B">
              <w:rPr>
                <w:iCs/>
                <w:sz w:val="24"/>
                <w:lang w:val="nl-NL"/>
              </w:rPr>
              <w:t>- Đầu tư XDCB hoàn thành</w:t>
            </w:r>
          </w:p>
          <w:p w:rsidR="00B51483" w:rsidRPr="00A7059B" w:rsidRDefault="00B51483" w:rsidP="00732A7F">
            <w:pPr>
              <w:rPr>
                <w:iCs/>
                <w:sz w:val="24"/>
                <w:lang w:val="nl-NL"/>
              </w:rPr>
            </w:pPr>
            <w:r w:rsidRPr="00A7059B">
              <w:rPr>
                <w:iCs/>
                <w:sz w:val="24"/>
                <w:lang w:val="nl-NL"/>
              </w:rPr>
              <w:t>- Tăng khác</w:t>
            </w:r>
          </w:p>
          <w:p w:rsidR="00B51483" w:rsidRPr="00A7059B" w:rsidRDefault="00B51483" w:rsidP="00732A7F">
            <w:pPr>
              <w:rPr>
                <w:iCs/>
                <w:sz w:val="24"/>
                <w:lang w:val="nl-NL"/>
              </w:rPr>
            </w:pPr>
            <w:r w:rsidRPr="00A7059B">
              <w:rPr>
                <w:iCs/>
                <w:sz w:val="24"/>
                <w:lang w:val="nl-NL"/>
              </w:rPr>
              <w:t>- Chuyển sang bất động sản đầu tư</w:t>
            </w:r>
          </w:p>
          <w:p w:rsidR="00B51483" w:rsidRPr="00A7059B" w:rsidRDefault="00B51483" w:rsidP="00732A7F">
            <w:pPr>
              <w:rPr>
                <w:iCs/>
                <w:sz w:val="24"/>
                <w:lang w:val="nl-NL"/>
              </w:rPr>
            </w:pPr>
            <w:r w:rsidRPr="00A7059B">
              <w:rPr>
                <w:iCs/>
                <w:sz w:val="24"/>
                <w:lang w:val="nl-NL"/>
              </w:rPr>
              <w:t>- Thanh lý, nhượng bán</w:t>
            </w:r>
          </w:p>
          <w:p w:rsidR="00B51483" w:rsidRPr="00A7059B" w:rsidRDefault="00B51483" w:rsidP="00732A7F">
            <w:pPr>
              <w:rPr>
                <w:iCs/>
                <w:sz w:val="24"/>
                <w:lang w:val="nl-NL"/>
              </w:rPr>
            </w:pPr>
            <w:r w:rsidRPr="00A7059B">
              <w:rPr>
                <w:iCs/>
                <w:sz w:val="24"/>
                <w:lang w:val="nl-NL"/>
              </w:rPr>
              <w:t>- Giảm khác</w:t>
            </w:r>
          </w:p>
        </w:tc>
        <w:tc>
          <w:tcPr>
            <w:tcW w:w="1267"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933"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393" w:type="dxa"/>
            <w:tcBorders>
              <w:top w:val="dashSmallGap" w:sz="4" w:space="0" w:color="auto"/>
              <w:bottom w:val="dashSmallGap" w:sz="4" w:space="0" w:color="auto"/>
            </w:tcBorders>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585" w:type="dxa"/>
            <w:tcBorders>
              <w:top w:val="dashSmallGap" w:sz="4" w:space="0" w:color="auto"/>
              <w:bottom w:val="dashSmallGap" w:sz="4" w:space="0" w:color="auto"/>
            </w:tcBorders>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rPr>
                <w:iCs/>
                <w:sz w:val="24"/>
                <w:lang w:val="nl-NL"/>
              </w:rPr>
            </w:pPr>
            <w:r w:rsidRPr="00A7059B">
              <w:rPr>
                <w:iCs/>
                <w:sz w:val="24"/>
                <w:lang w:val="nl-NL"/>
              </w:rPr>
              <w:t>(...)</w:t>
            </w:r>
          </w:p>
        </w:tc>
        <w:tc>
          <w:tcPr>
            <w:tcW w:w="110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25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r>
      <w:tr w:rsidR="00B51483" w:rsidRPr="00A7059B" w:rsidTr="00732A7F">
        <w:tc>
          <w:tcPr>
            <w:tcW w:w="3420"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Số dư cuối năm</w:t>
            </w:r>
          </w:p>
        </w:tc>
        <w:tc>
          <w:tcPr>
            <w:tcW w:w="1267"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933"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393"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585"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10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25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r>
      <w:tr w:rsidR="00B51483" w:rsidRPr="00A7059B" w:rsidTr="00732A7F">
        <w:tc>
          <w:tcPr>
            <w:tcW w:w="3420" w:type="dxa"/>
            <w:tcBorders>
              <w:top w:val="dashSmallGap" w:sz="4" w:space="0" w:color="auto"/>
              <w:bottom w:val="dashSmallGap" w:sz="4" w:space="0" w:color="auto"/>
            </w:tcBorders>
          </w:tcPr>
          <w:p w:rsidR="00B51483" w:rsidRPr="00A7059B" w:rsidRDefault="00B51483" w:rsidP="00732A7F">
            <w:pPr>
              <w:spacing w:line="0" w:lineRule="atLeast"/>
              <w:rPr>
                <w:b/>
                <w:iCs/>
                <w:sz w:val="24"/>
                <w:lang w:val="nl-NL"/>
              </w:rPr>
            </w:pPr>
            <w:r w:rsidRPr="00A7059B">
              <w:rPr>
                <w:b/>
                <w:iCs/>
                <w:sz w:val="24"/>
                <w:lang w:val="nl-NL"/>
              </w:rPr>
              <w:t>Giá trị hao mòn lũy kế</w:t>
            </w:r>
          </w:p>
        </w:tc>
        <w:tc>
          <w:tcPr>
            <w:tcW w:w="1267"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933"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1393"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585"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1104"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1254"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r>
      <w:tr w:rsidR="00B51483" w:rsidRPr="00A7059B" w:rsidTr="00732A7F">
        <w:tc>
          <w:tcPr>
            <w:tcW w:w="3420"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Số dư đầu năm</w:t>
            </w:r>
          </w:p>
        </w:tc>
        <w:tc>
          <w:tcPr>
            <w:tcW w:w="1267"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933"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393"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585"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10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25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r>
      <w:tr w:rsidR="00B51483" w:rsidRPr="00A7059B" w:rsidTr="00732A7F">
        <w:tc>
          <w:tcPr>
            <w:tcW w:w="3420"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 Khấu hao trong năm</w:t>
            </w:r>
          </w:p>
          <w:p w:rsidR="00B51483" w:rsidRPr="00A7059B" w:rsidRDefault="00B51483" w:rsidP="00732A7F">
            <w:pPr>
              <w:rPr>
                <w:iCs/>
                <w:sz w:val="24"/>
                <w:lang w:val="nl-NL"/>
              </w:rPr>
            </w:pPr>
            <w:r w:rsidRPr="00A7059B">
              <w:rPr>
                <w:iCs/>
                <w:sz w:val="24"/>
                <w:lang w:val="nl-NL"/>
              </w:rPr>
              <w:t>- Tăng khác</w:t>
            </w:r>
          </w:p>
          <w:p w:rsidR="00B51483" w:rsidRPr="00A7059B" w:rsidRDefault="00B51483" w:rsidP="00732A7F">
            <w:pPr>
              <w:rPr>
                <w:iCs/>
                <w:sz w:val="24"/>
                <w:lang w:val="nl-NL"/>
              </w:rPr>
            </w:pPr>
            <w:r w:rsidRPr="00A7059B">
              <w:rPr>
                <w:iCs/>
                <w:sz w:val="24"/>
                <w:lang w:val="nl-NL"/>
              </w:rPr>
              <w:t>- Chuyển sang bất động sản đầu tư</w:t>
            </w:r>
          </w:p>
          <w:p w:rsidR="00B51483" w:rsidRPr="00A7059B" w:rsidRDefault="00B51483" w:rsidP="00732A7F">
            <w:pPr>
              <w:rPr>
                <w:iCs/>
                <w:sz w:val="24"/>
                <w:lang w:val="nl-NL"/>
              </w:rPr>
            </w:pPr>
            <w:r w:rsidRPr="00A7059B">
              <w:rPr>
                <w:iCs/>
                <w:sz w:val="24"/>
                <w:lang w:val="nl-NL"/>
              </w:rPr>
              <w:t>- Thanh lý, nhượng bán</w:t>
            </w:r>
          </w:p>
          <w:p w:rsidR="00B51483" w:rsidRPr="00A7059B" w:rsidRDefault="00B51483" w:rsidP="00732A7F">
            <w:pPr>
              <w:rPr>
                <w:iCs/>
                <w:sz w:val="24"/>
                <w:lang w:val="nl-NL"/>
              </w:rPr>
            </w:pPr>
            <w:r w:rsidRPr="00A7059B">
              <w:rPr>
                <w:iCs/>
                <w:sz w:val="24"/>
                <w:lang w:val="nl-NL"/>
              </w:rPr>
              <w:t>- Giảm khác</w:t>
            </w:r>
          </w:p>
        </w:tc>
        <w:tc>
          <w:tcPr>
            <w:tcW w:w="1267"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933"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393"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585"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104"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254"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r>
      <w:tr w:rsidR="00B51483" w:rsidRPr="00A7059B" w:rsidTr="00732A7F">
        <w:tc>
          <w:tcPr>
            <w:tcW w:w="3420"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Số dư cuối năm</w:t>
            </w:r>
          </w:p>
        </w:tc>
        <w:tc>
          <w:tcPr>
            <w:tcW w:w="1267"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933"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393"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585"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10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254"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r>
      <w:tr w:rsidR="00B51483" w:rsidRPr="00A7059B" w:rsidTr="00732A7F">
        <w:tc>
          <w:tcPr>
            <w:tcW w:w="3420" w:type="dxa"/>
            <w:tcBorders>
              <w:top w:val="dashSmallGap" w:sz="4" w:space="0" w:color="auto"/>
              <w:bottom w:val="dashSmallGap" w:sz="4" w:space="0" w:color="auto"/>
            </w:tcBorders>
          </w:tcPr>
          <w:p w:rsidR="00B51483" w:rsidRPr="00A7059B" w:rsidRDefault="00B51483" w:rsidP="00732A7F">
            <w:pPr>
              <w:spacing w:line="0" w:lineRule="atLeast"/>
              <w:rPr>
                <w:b/>
                <w:iCs/>
                <w:sz w:val="24"/>
                <w:lang w:val="nl-NL"/>
              </w:rPr>
            </w:pPr>
            <w:r w:rsidRPr="00A7059B">
              <w:rPr>
                <w:b/>
                <w:iCs/>
                <w:sz w:val="24"/>
                <w:lang w:val="nl-NL"/>
              </w:rPr>
              <w:t>Giá trị còn lại</w:t>
            </w:r>
          </w:p>
        </w:tc>
        <w:tc>
          <w:tcPr>
            <w:tcW w:w="1267"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933"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1393"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585"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1104"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1254"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r>
      <w:tr w:rsidR="00B51483" w:rsidRPr="00A7059B" w:rsidTr="00732A7F">
        <w:tc>
          <w:tcPr>
            <w:tcW w:w="3420" w:type="dxa"/>
            <w:tcBorders>
              <w:top w:val="dashSmallGap" w:sz="4" w:space="0" w:color="auto"/>
            </w:tcBorders>
          </w:tcPr>
          <w:p w:rsidR="00B51483" w:rsidRPr="00A7059B" w:rsidRDefault="00B51483" w:rsidP="00732A7F">
            <w:pPr>
              <w:rPr>
                <w:iCs/>
                <w:sz w:val="24"/>
                <w:lang w:val="nl-NL"/>
              </w:rPr>
            </w:pPr>
            <w:r w:rsidRPr="00A7059B">
              <w:rPr>
                <w:iCs/>
                <w:sz w:val="24"/>
                <w:lang w:val="nl-NL"/>
              </w:rPr>
              <w:t>- Tại ngày đầu năm</w:t>
            </w:r>
          </w:p>
          <w:p w:rsidR="00B51483" w:rsidRPr="00A7059B" w:rsidRDefault="00B51483" w:rsidP="00732A7F">
            <w:pPr>
              <w:rPr>
                <w:iCs/>
                <w:sz w:val="24"/>
                <w:lang w:val="nl-NL"/>
              </w:rPr>
            </w:pPr>
            <w:r w:rsidRPr="00A7059B">
              <w:rPr>
                <w:iCs/>
                <w:sz w:val="24"/>
                <w:lang w:val="nl-NL"/>
              </w:rPr>
              <w:t xml:space="preserve">- Tại ngày cuối năm          </w:t>
            </w:r>
          </w:p>
        </w:tc>
        <w:tc>
          <w:tcPr>
            <w:tcW w:w="1267" w:type="dxa"/>
            <w:tcBorders>
              <w:top w:val="dashSmallGap" w:sz="4" w:space="0" w:color="auto"/>
            </w:tcBorders>
            <w:shd w:val="clear" w:color="auto" w:fill="auto"/>
          </w:tcPr>
          <w:p w:rsidR="00B51483" w:rsidRPr="00A7059B" w:rsidRDefault="00B51483" w:rsidP="00732A7F">
            <w:pPr>
              <w:rPr>
                <w:iCs/>
                <w:sz w:val="24"/>
                <w:lang w:val="nl-NL"/>
              </w:rPr>
            </w:pPr>
          </w:p>
        </w:tc>
        <w:tc>
          <w:tcPr>
            <w:tcW w:w="933" w:type="dxa"/>
            <w:tcBorders>
              <w:top w:val="dashSmallGap" w:sz="4" w:space="0" w:color="auto"/>
            </w:tcBorders>
            <w:shd w:val="clear" w:color="auto" w:fill="auto"/>
          </w:tcPr>
          <w:p w:rsidR="00B51483" w:rsidRPr="00A7059B" w:rsidRDefault="00B51483" w:rsidP="00732A7F">
            <w:pPr>
              <w:rPr>
                <w:iCs/>
                <w:sz w:val="24"/>
                <w:lang w:val="nl-NL"/>
              </w:rPr>
            </w:pPr>
          </w:p>
        </w:tc>
        <w:tc>
          <w:tcPr>
            <w:tcW w:w="1393" w:type="dxa"/>
            <w:tcBorders>
              <w:top w:val="dashSmallGap" w:sz="4" w:space="0" w:color="auto"/>
            </w:tcBorders>
          </w:tcPr>
          <w:p w:rsidR="00B51483" w:rsidRPr="00A7059B" w:rsidRDefault="00B51483" w:rsidP="00732A7F">
            <w:pPr>
              <w:rPr>
                <w:iCs/>
                <w:sz w:val="24"/>
                <w:lang w:val="nl-NL"/>
              </w:rPr>
            </w:pPr>
          </w:p>
        </w:tc>
        <w:tc>
          <w:tcPr>
            <w:tcW w:w="585" w:type="dxa"/>
            <w:tcBorders>
              <w:top w:val="dashSmallGap" w:sz="4" w:space="0" w:color="auto"/>
            </w:tcBorders>
          </w:tcPr>
          <w:p w:rsidR="00B51483" w:rsidRPr="00A7059B" w:rsidRDefault="00B51483" w:rsidP="00732A7F">
            <w:pPr>
              <w:rPr>
                <w:iCs/>
                <w:sz w:val="24"/>
                <w:lang w:val="nl-NL"/>
              </w:rPr>
            </w:pPr>
          </w:p>
        </w:tc>
        <w:tc>
          <w:tcPr>
            <w:tcW w:w="1104" w:type="dxa"/>
            <w:tcBorders>
              <w:top w:val="dashSmallGap" w:sz="4" w:space="0" w:color="auto"/>
            </w:tcBorders>
            <w:shd w:val="clear" w:color="auto" w:fill="auto"/>
          </w:tcPr>
          <w:p w:rsidR="00B51483" w:rsidRPr="00A7059B" w:rsidRDefault="00B51483" w:rsidP="00732A7F">
            <w:pPr>
              <w:rPr>
                <w:iCs/>
                <w:sz w:val="24"/>
                <w:lang w:val="nl-NL"/>
              </w:rPr>
            </w:pPr>
          </w:p>
        </w:tc>
        <w:tc>
          <w:tcPr>
            <w:tcW w:w="1254" w:type="dxa"/>
            <w:tcBorders>
              <w:top w:val="dashSmallGap" w:sz="4" w:space="0" w:color="auto"/>
            </w:tcBorders>
            <w:shd w:val="clear" w:color="auto" w:fill="auto"/>
          </w:tcPr>
          <w:p w:rsidR="00B51483" w:rsidRPr="00A7059B" w:rsidRDefault="00B51483" w:rsidP="00732A7F">
            <w:pPr>
              <w:rPr>
                <w:iCs/>
                <w:sz w:val="24"/>
                <w:lang w:val="nl-NL"/>
              </w:rPr>
            </w:pPr>
          </w:p>
        </w:tc>
      </w:tr>
    </w:tbl>
    <w:p w:rsidR="00B51483" w:rsidRPr="00A7059B" w:rsidRDefault="00B51483" w:rsidP="00B51483">
      <w:pPr>
        <w:tabs>
          <w:tab w:val="left" w:pos="180"/>
          <w:tab w:val="left" w:pos="360"/>
          <w:tab w:val="left" w:pos="540"/>
          <w:tab w:val="left" w:pos="2340"/>
        </w:tabs>
        <w:spacing w:line="0" w:lineRule="atLeast"/>
        <w:ind w:left="330" w:hanging="330"/>
        <w:jc w:val="both"/>
        <w:rPr>
          <w:i/>
          <w:iCs/>
          <w:sz w:val="24"/>
          <w:lang w:val="nl-NL"/>
        </w:rPr>
      </w:pPr>
    </w:p>
    <w:p w:rsidR="00B51483" w:rsidRPr="00A7059B" w:rsidRDefault="00B51483" w:rsidP="00B51483">
      <w:pPr>
        <w:tabs>
          <w:tab w:val="left" w:pos="180"/>
          <w:tab w:val="left" w:pos="360"/>
          <w:tab w:val="left" w:pos="540"/>
          <w:tab w:val="left" w:pos="2340"/>
        </w:tabs>
        <w:spacing w:line="0" w:lineRule="atLeast"/>
        <w:ind w:left="330" w:hanging="330"/>
        <w:jc w:val="both"/>
        <w:rPr>
          <w:i/>
          <w:iCs/>
          <w:sz w:val="24"/>
          <w:lang w:val="nl-NL"/>
        </w:rPr>
      </w:pPr>
      <w:r w:rsidRPr="00A7059B">
        <w:rPr>
          <w:i/>
          <w:iCs/>
          <w:sz w:val="24"/>
          <w:lang w:val="nl-NL"/>
        </w:rPr>
        <w:t xml:space="preserve">  - Giá trị còn lại cuối kỳ của TSCĐ hữu hình dùng để thế chấp, cầm cố đảm bảo khoản vay:</w:t>
      </w:r>
    </w:p>
    <w:p w:rsidR="00B51483" w:rsidRPr="00A7059B" w:rsidRDefault="00B51483" w:rsidP="00B51483">
      <w:pPr>
        <w:tabs>
          <w:tab w:val="left" w:pos="180"/>
          <w:tab w:val="left" w:pos="360"/>
          <w:tab w:val="left" w:pos="540"/>
          <w:tab w:val="left" w:pos="2340"/>
        </w:tabs>
        <w:spacing w:line="0" w:lineRule="atLeast"/>
        <w:jc w:val="both"/>
        <w:rPr>
          <w:i/>
          <w:iCs/>
          <w:sz w:val="24"/>
          <w:lang w:val="nl-NL"/>
        </w:rPr>
      </w:pPr>
      <w:r w:rsidRPr="00A7059B">
        <w:rPr>
          <w:i/>
          <w:iCs/>
          <w:sz w:val="24"/>
          <w:lang w:val="nl-NL"/>
        </w:rPr>
        <w:t xml:space="preserve">  - Nguyên giá TSCĐ cuối năm  đã khấu hao hết nhưng vẫn còn sử dụng:</w:t>
      </w:r>
    </w:p>
    <w:p w:rsidR="00B51483" w:rsidRPr="00A7059B" w:rsidRDefault="00B51483" w:rsidP="00B51483">
      <w:pPr>
        <w:tabs>
          <w:tab w:val="left" w:pos="180"/>
          <w:tab w:val="left" w:pos="360"/>
          <w:tab w:val="left" w:pos="540"/>
          <w:tab w:val="left" w:pos="2340"/>
        </w:tabs>
        <w:spacing w:line="0" w:lineRule="atLeast"/>
        <w:jc w:val="both"/>
        <w:rPr>
          <w:i/>
          <w:iCs/>
          <w:sz w:val="24"/>
          <w:lang w:val="nl-NL"/>
        </w:rPr>
      </w:pPr>
      <w:r w:rsidRPr="00A7059B">
        <w:rPr>
          <w:i/>
          <w:iCs/>
          <w:sz w:val="24"/>
          <w:lang w:val="nl-NL"/>
        </w:rPr>
        <w:t xml:space="preserve">  - Nguyên giá TSCĐ cuối năm chờ thanh lý:</w:t>
      </w:r>
      <w:r w:rsidRPr="00A7059B">
        <w:rPr>
          <w:i/>
          <w:iCs/>
          <w:sz w:val="24"/>
          <w:lang w:val="nl-NL"/>
        </w:rPr>
        <w:tab/>
      </w:r>
    </w:p>
    <w:p w:rsidR="00B51483" w:rsidRPr="00A7059B" w:rsidRDefault="00B51483" w:rsidP="00B51483">
      <w:pPr>
        <w:spacing w:line="0" w:lineRule="atLeast"/>
        <w:jc w:val="both"/>
        <w:rPr>
          <w:i/>
          <w:sz w:val="24"/>
          <w:lang w:val="nl-NL"/>
        </w:rPr>
      </w:pPr>
      <w:r w:rsidRPr="00A7059B">
        <w:rPr>
          <w:i/>
          <w:sz w:val="24"/>
          <w:lang w:val="nl-NL"/>
        </w:rPr>
        <w:t xml:space="preserve">  - Các cam kết về việc mua, bán TSCĐ hữu hình có giá trị lớn trong tương lai:</w:t>
      </w:r>
    </w:p>
    <w:p w:rsidR="00B51483" w:rsidRPr="00A7059B" w:rsidRDefault="00B51483" w:rsidP="00B51483">
      <w:pPr>
        <w:spacing w:line="0" w:lineRule="atLeast"/>
        <w:jc w:val="both"/>
        <w:rPr>
          <w:i/>
          <w:sz w:val="24"/>
          <w:lang w:val="nl-NL"/>
        </w:rPr>
      </w:pPr>
      <w:r w:rsidRPr="00A7059B">
        <w:rPr>
          <w:i/>
          <w:sz w:val="24"/>
          <w:lang w:val="nl-NL"/>
        </w:rPr>
        <w:t xml:space="preserve">  - Các thay đổi khác về TSCĐ hữu hình:</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b/>
          <w:i/>
          <w:sz w:val="24"/>
          <w:lang w:val="nl-NL"/>
        </w:rPr>
      </w:pPr>
      <w:r w:rsidRPr="00A7059B">
        <w:rPr>
          <w:b/>
          <w:i/>
          <w:sz w:val="24"/>
          <w:lang w:val="nl-NL"/>
        </w:rPr>
        <w:t>8. Tăng, giảm tài sản cố định vô hình:</w:t>
      </w:r>
      <w:r w:rsidRPr="00A7059B">
        <w:rPr>
          <w:b/>
          <w:i/>
          <w:sz w:val="24"/>
          <w:lang w:val="nl-NL"/>
        </w:rPr>
        <w:tab/>
      </w:r>
    </w:p>
    <w:tbl>
      <w:tblPr>
        <w:tblW w:w="9935" w:type="dxa"/>
        <w:tblInd w:w="108" w:type="dxa"/>
        <w:tblBorders>
          <w:top w:val="single" w:sz="6" w:space="0" w:color="auto"/>
          <w:left w:val="single" w:sz="6" w:space="0" w:color="auto"/>
          <w:bottom w:val="single" w:sz="6" w:space="0" w:color="auto"/>
          <w:right w:val="single" w:sz="6" w:space="0" w:color="auto"/>
          <w:insideH w:val="dotted" w:sz="4" w:space="0" w:color="auto"/>
          <w:insideV w:val="single" w:sz="6" w:space="0" w:color="auto"/>
        </w:tblBorders>
        <w:tblLayout w:type="fixed"/>
        <w:tblLook w:val="01E0" w:firstRow="1" w:lastRow="1" w:firstColumn="1" w:lastColumn="1" w:noHBand="0" w:noVBand="0"/>
      </w:tblPr>
      <w:tblGrid>
        <w:gridCol w:w="3060"/>
        <w:gridCol w:w="1172"/>
        <w:gridCol w:w="1314"/>
        <w:gridCol w:w="1642"/>
        <w:gridCol w:w="788"/>
        <w:gridCol w:w="1080"/>
        <w:gridCol w:w="879"/>
      </w:tblGrid>
      <w:tr w:rsidR="00B51483" w:rsidRPr="00A7059B" w:rsidTr="00732A7F">
        <w:tc>
          <w:tcPr>
            <w:tcW w:w="3060" w:type="dxa"/>
          </w:tcPr>
          <w:p w:rsidR="00B51483" w:rsidRPr="00A7059B" w:rsidRDefault="00B51483" w:rsidP="00732A7F">
            <w:pPr>
              <w:spacing w:line="0" w:lineRule="atLeast"/>
              <w:jc w:val="center"/>
              <w:rPr>
                <w:iCs/>
                <w:sz w:val="24"/>
                <w:lang w:val="nl-NL"/>
              </w:rPr>
            </w:pPr>
          </w:p>
          <w:p w:rsidR="00B51483" w:rsidRPr="00A7059B" w:rsidRDefault="00B51483" w:rsidP="00732A7F">
            <w:pPr>
              <w:spacing w:line="0" w:lineRule="atLeast"/>
              <w:jc w:val="center"/>
              <w:rPr>
                <w:iCs/>
                <w:sz w:val="24"/>
                <w:lang w:val="nl-NL"/>
              </w:rPr>
            </w:pPr>
            <w:r w:rsidRPr="00A7059B">
              <w:rPr>
                <w:iCs/>
                <w:sz w:val="24"/>
                <w:lang w:val="nl-NL"/>
              </w:rPr>
              <w:t>Khoản mục</w:t>
            </w:r>
          </w:p>
        </w:tc>
        <w:tc>
          <w:tcPr>
            <w:tcW w:w="1172" w:type="dxa"/>
          </w:tcPr>
          <w:p w:rsidR="00B51483" w:rsidRPr="00A7059B" w:rsidRDefault="00B51483" w:rsidP="00732A7F">
            <w:pPr>
              <w:spacing w:line="0" w:lineRule="atLeast"/>
              <w:jc w:val="center"/>
              <w:rPr>
                <w:iCs/>
                <w:sz w:val="24"/>
                <w:lang w:val="nl-NL"/>
              </w:rPr>
            </w:pPr>
            <w:r w:rsidRPr="00A7059B">
              <w:rPr>
                <w:iCs/>
                <w:sz w:val="24"/>
                <w:lang w:val="nl-NL"/>
              </w:rPr>
              <w:t>Quyền sử dụng đất</w:t>
            </w:r>
          </w:p>
        </w:tc>
        <w:tc>
          <w:tcPr>
            <w:tcW w:w="1314" w:type="dxa"/>
          </w:tcPr>
          <w:p w:rsidR="00B51483" w:rsidRPr="00A7059B" w:rsidRDefault="00B51483" w:rsidP="00732A7F">
            <w:pPr>
              <w:jc w:val="center"/>
              <w:rPr>
                <w:iCs/>
                <w:sz w:val="24"/>
                <w:lang w:val="nl-NL"/>
              </w:rPr>
            </w:pPr>
            <w:r w:rsidRPr="00A7059B">
              <w:rPr>
                <w:iCs/>
                <w:sz w:val="24"/>
                <w:lang w:val="nl-NL"/>
              </w:rPr>
              <w:t xml:space="preserve">Quyền phát </w:t>
            </w:r>
          </w:p>
          <w:p w:rsidR="00B51483" w:rsidRPr="00A7059B" w:rsidRDefault="00B51483" w:rsidP="00732A7F">
            <w:pPr>
              <w:jc w:val="center"/>
              <w:rPr>
                <w:iCs/>
                <w:sz w:val="24"/>
                <w:lang w:val="nl-NL"/>
              </w:rPr>
            </w:pPr>
            <w:r w:rsidRPr="00A7059B">
              <w:rPr>
                <w:iCs/>
                <w:sz w:val="24"/>
                <w:lang w:val="nl-NL"/>
              </w:rPr>
              <w:t>hành</w:t>
            </w:r>
          </w:p>
        </w:tc>
        <w:tc>
          <w:tcPr>
            <w:tcW w:w="1642" w:type="dxa"/>
          </w:tcPr>
          <w:p w:rsidR="00B51483" w:rsidRPr="00A7059B" w:rsidRDefault="00B51483" w:rsidP="00732A7F">
            <w:pPr>
              <w:jc w:val="center"/>
              <w:rPr>
                <w:iCs/>
                <w:sz w:val="24"/>
                <w:lang w:val="nl-NL"/>
              </w:rPr>
            </w:pPr>
            <w:r w:rsidRPr="00A7059B">
              <w:rPr>
                <w:iCs/>
                <w:sz w:val="24"/>
                <w:lang w:val="nl-NL"/>
              </w:rPr>
              <w:t>Bản quyền, bằng sáng chế</w:t>
            </w:r>
          </w:p>
        </w:tc>
        <w:tc>
          <w:tcPr>
            <w:tcW w:w="788" w:type="dxa"/>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080" w:type="dxa"/>
          </w:tcPr>
          <w:p w:rsidR="00B51483" w:rsidRPr="00A7059B" w:rsidRDefault="00B51483" w:rsidP="00732A7F">
            <w:pPr>
              <w:spacing w:line="0" w:lineRule="atLeast"/>
              <w:jc w:val="center"/>
              <w:rPr>
                <w:iCs/>
                <w:sz w:val="24"/>
                <w:lang w:val="nl-NL"/>
              </w:rPr>
            </w:pPr>
            <w:r w:rsidRPr="00A7059B">
              <w:rPr>
                <w:iCs/>
                <w:sz w:val="24"/>
                <w:lang w:val="nl-NL"/>
              </w:rPr>
              <w:t>TSCĐ vô hình khác</w:t>
            </w:r>
          </w:p>
        </w:tc>
        <w:tc>
          <w:tcPr>
            <w:tcW w:w="879" w:type="dxa"/>
          </w:tcPr>
          <w:p w:rsidR="00B51483" w:rsidRPr="00A7059B" w:rsidRDefault="00B51483" w:rsidP="00732A7F">
            <w:pPr>
              <w:spacing w:line="0" w:lineRule="atLeast"/>
              <w:jc w:val="center"/>
              <w:rPr>
                <w:iCs/>
                <w:sz w:val="24"/>
                <w:lang w:val="nl-NL"/>
              </w:rPr>
            </w:pPr>
            <w:r w:rsidRPr="00A7059B">
              <w:rPr>
                <w:iCs/>
                <w:sz w:val="24"/>
                <w:lang w:val="nl-NL"/>
              </w:rPr>
              <w:t>Tổng cộng</w:t>
            </w:r>
          </w:p>
        </w:tc>
      </w:tr>
      <w:tr w:rsidR="00B51483" w:rsidRPr="00A7059B" w:rsidTr="00732A7F">
        <w:tc>
          <w:tcPr>
            <w:tcW w:w="3060" w:type="dxa"/>
          </w:tcPr>
          <w:p w:rsidR="00B51483" w:rsidRPr="00A7059B" w:rsidRDefault="00B51483" w:rsidP="00732A7F">
            <w:pPr>
              <w:tabs>
                <w:tab w:val="left" w:pos="268"/>
              </w:tabs>
              <w:spacing w:line="0" w:lineRule="atLeast"/>
              <w:jc w:val="both"/>
              <w:rPr>
                <w:b/>
                <w:iCs/>
                <w:sz w:val="24"/>
                <w:lang w:val="nl-NL"/>
              </w:rPr>
            </w:pPr>
            <w:r w:rsidRPr="00A7059B">
              <w:rPr>
                <w:b/>
                <w:iCs/>
                <w:sz w:val="24"/>
                <w:lang w:val="nl-NL"/>
              </w:rPr>
              <w:t>Nguyên giá</w:t>
            </w:r>
          </w:p>
        </w:tc>
        <w:tc>
          <w:tcPr>
            <w:tcW w:w="1172" w:type="dxa"/>
          </w:tcPr>
          <w:p w:rsidR="00B51483" w:rsidRPr="00A7059B" w:rsidRDefault="00B51483" w:rsidP="00732A7F">
            <w:pPr>
              <w:spacing w:line="0" w:lineRule="atLeast"/>
              <w:jc w:val="center"/>
              <w:rPr>
                <w:b/>
                <w:iCs/>
                <w:sz w:val="24"/>
                <w:lang w:val="nl-NL"/>
              </w:rPr>
            </w:pPr>
          </w:p>
        </w:tc>
        <w:tc>
          <w:tcPr>
            <w:tcW w:w="1314" w:type="dxa"/>
          </w:tcPr>
          <w:p w:rsidR="00B51483" w:rsidRPr="00A7059B" w:rsidRDefault="00B51483" w:rsidP="00732A7F">
            <w:pPr>
              <w:spacing w:line="0" w:lineRule="atLeast"/>
              <w:jc w:val="center"/>
              <w:rPr>
                <w:b/>
                <w:iCs/>
                <w:sz w:val="24"/>
                <w:lang w:val="nl-NL"/>
              </w:rPr>
            </w:pPr>
          </w:p>
        </w:tc>
        <w:tc>
          <w:tcPr>
            <w:tcW w:w="1642" w:type="dxa"/>
          </w:tcPr>
          <w:p w:rsidR="00B51483" w:rsidRPr="00A7059B" w:rsidRDefault="00B51483" w:rsidP="00732A7F">
            <w:pPr>
              <w:spacing w:line="0" w:lineRule="atLeast"/>
              <w:jc w:val="center"/>
              <w:rPr>
                <w:b/>
                <w:iCs/>
                <w:sz w:val="24"/>
                <w:lang w:val="nl-NL"/>
              </w:rPr>
            </w:pPr>
          </w:p>
        </w:tc>
        <w:tc>
          <w:tcPr>
            <w:tcW w:w="788" w:type="dxa"/>
          </w:tcPr>
          <w:p w:rsidR="00B51483" w:rsidRPr="00A7059B" w:rsidRDefault="00B51483" w:rsidP="00732A7F">
            <w:pPr>
              <w:spacing w:line="0" w:lineRule="atLeast"/>
              <w:jc w:val="center"/>
              <w:rPr>
                <w:b/>
                <w:iCs/>
                <w:sz w:val="24"/>
                <w:lang w:val="nl-NL"/>
              </w:rPr>
            </w:pPr>
          </w:p>
        </w:tc>
        <w:tc>
          <w:tcPr>
            <w:tcW w:w="1080" w:type="dxa"/>
          </w:tcPr>
          <w:p w:rsidR="00B51483" w:rsidRPr="00A7059B" w:rsidRDefault="00B51483" w:rsidP="00732A7F">
            <w:pPr>
              <w:spacing w:line="0" w:lineRule="atLeast"/>
              <w:jc w:val="center"/>
              <w:rPr>
                <w:b/>
                <w:iCs/>
                <w:sz w:val="24"/>
                <w:lang w:val="nl-NL"/>
              </w:rPr>
            </w:pPr>
          </w:p>
        </w:tc>
        <w:tc>
          <w:tcPr>
            <w:tcW w:w="879" w:type="dxa"/>
          </w:tcPr>
          <w:p w:rsidR="00B51483" w:rsidRPr="00A7059B" w:rsidRDefault="00B51483" w:rsidP="00732A7F">
            <w:pPr>
              <w:spacing w:line="0" w:lineRule="atLeast"/>
              <w:jc w:val="center"/>
              <w:rPr>
                <w:b/>
                <w:iCs/>
                <w:sz w:val="24"/>
                <w:lang w:val="nl-NL"/>
              </w:rPr>
            </w:pPr>
          </w:p>
        </w:tc>
      </w:tr>
      <w:tr w:rsidR="00B51483" w:rsidRPr="00A7059B" w:rsidTr="00732A7F">
        <w:tc>
          <w:tcPr>
            <w:tcW w:w="3060" w:type="dxa"/>
          </w:tcPr>
          <w:p w:rsidR="00B51483" w:rsidRPr="00A7059B" w:rsidRDefault="00B51483" w:rsidP="00732A7F">
            <w:pPr>
              <w:rPr>
                <w:iCs/>
                <w:sz w:val="24"/>
                <w:lang w:val="nl-NL"/>
              </w:rPr>
            </w:pPr>
            <w:r w:rsidRPr="00A7059B">
              <w:rPr>
                <w:iCs/>
                <w:sz w:val="24"/>
                <w:lang w:val="nl-NL"/>
              </w:rPr>
              <w:t>Số dư đầu năm</w:t>
            </w:r>
          </w:p>
        </w:tc>
        <w:tc>
          <w:tcPr>
            <w:tcW w:w="1172" w:type="dxa"/>
          </w:tcPr>
          <w:p w:rsidR="00B51483" w:rsidRPr="00A7059B" w:rsidRDefault="00B51483" w:rsidP="00732A7F">
            <w:pPr>
              <w:rPr>
                <w:iCs/>
                <w:sz w:val="24"/>
                <w:lang w:val="nl-NL"/>
              </w:rPr>
            </w:pPr>
          </w:p>
        </w:tc>
        <w:tc>
          <w:tcPr>
            <w:tcW w:w="1314" w:type="dxa"/>
          </w:tcPr>
          <w:p w:rsidR="00B51483" w:rsidRPr="00A7059B" w:rsidRDefault="00B51483" w:rsidP="00732A7F">
            <w:pPr>
              <w:rPr>
                <w:iCs/>
                <w:sz w:val="24"/>
                <w:lang w:val="nl-NL"/>
              </w:rPr>
            </w:pPr>
          </w:p>
        </w:tc>
        <w:tc>
          <w:tcPr>
            <w:tcW w:w="1642" w:type="dxa"/>
          </w:tcPr>
          <w:p w:rsidR="00B51483" w:rsidRPr="00A7059B" w:rsidRDefault="00B51483" w:rsidP="00732A7F">
            <w:pPr>
              <w:rPr>
                <w:iCs/>
                <w:sz w:val="24"/>
                <w:lang w:val="nl-NL"/>
              </w:rPr>
            </w:pPr>
          </w:p>
        </w:tc>
        <w:tc>
          <w:tcPr>
            <w:tcW w:w="788" w:type="dxa"/>
          </w:tcPr>
          <w:p w:rsidR="00B51483" w:rsidRPr="00A7059B" w:rsidRDefault="00B51483" w:rsidP="00732A7F">
            <w:pPr>
              <w:rPr>
                <w:iCs/>
                <w:sz w:val="24"/>
                <w:lang w:val="nl-NL"/>
              </w:rPr>
            </w:pPr>
          </w:p>
        </w:tc>
        <w:tc>
          <w:tcPr>
            <w:tcW w:w="1080" w:type="dxa"/>
          </w:tcPr>
          <w:p w:rsidR="00B51483" w:rsidRPr="00A7059B" w:rsidRDefault="00B51483" w:rsidP="00732A7F">
            <w:pPr>
              <w:rPr>
                <w:iCs/>
                <w:sz w:val="24"/>
                <w:lang w:val="nl-NL"/>
              </w:rPr>
            </w:pPr>
          </w:p>
        </w:tc>
        <w:tc>
          <w:tcPr>
            <w:tcW w:w="879" w:type="dxa"/>
          </w:tcPr>
          <w:p w:rsidR="00B51483" w:rsidRPr="00A7059B" w:rsidRDefault="00B51483" w:rsidP="00732A7F">
            <w:pPr>
              <w:rPr>
                <w:iCs/>
                <w:sz w:val="24"/>
                <w:lang w:val="nl-NL"/>
              </w:rPr>
            </w:pPr>
          </w:p>
        </w:tc>
      </w:tr>
      <w:tr w:rsidR="00B51483" w:rsidRPr="00A7059B" w:rsidTr="00732A7F">
        <w:tc>
          <w:tcPr>
            <w:tcW w:w="3060" w:type="dxa"/>
          </w:tcPr>
          <w:p w:rsidR="00B51483" w:rsidRPr="00A7059B" w:rsidRDefault="00B51483" w:rsidP="00732A7F">
            <w:pPr>
              <w:rPr>
                <w:iCs/>
                <w:sz w:val="24"/>
                <w:lang w:val="nl-NL"/>
              </w:rPr>
            </w:pPr>
            <w:r w:rsidRPr="00A7059B">
              <w:rPr>
                <w:iCs/>
                <w:sz w:val="24"/>
                <w:lang w:val="nl-NL"/>
              </w:rPr>
              <w:t>- Mua trong năm</w:t>
            </w:r>
          </w:p>
          <w:p w:rsidR="00B51483" w:rsidRPr="00A7059B" w:rsidRDefault="00B51483" w:rsidP="00732A7F">
            <w:pPr>
              <w:ind w:left="214" w:hanging="214"/>
              <w:rPr>
                <w:iCs/>
                <w:sz w:val="24"/>
                <w:lang w:val="nl-NL"/>
              </w:rPr>
            </w:pPr>
            <w:r w:rsidRPr="00A7059B">
              <w:rPr>
                <w:iCs/>
                <w:sz w:val="24"/>
                <w:lang w:val="nl-NL"/>
              </w:rPr>
              <w:t>- Tạo ra từ nội bộ DN</w:t>
            </w:r>
          </w:p>
          <w:p w:rsidR="00B51483" w:rsidRPr="00A7059B" w:rsidRDefault="00B51483" w:rsidP="00732A7F">
            <w:pPr>
              <w:ind w:left="214" w:hanging="214"/>
              <w:rPr>
                <w:iCs/>
                <w:sz w:val="24"/>
                <w:lang w:val="nl-NL"/>
              </w:rPr>
            </w:pPr>
            <w:r w:rsidRPr="00A7059B">
              <w:rPr>
                <w:iCs/>
                <w:sz w:val="24"/>
                <w:lang w:val="nl-NL"/>
              </w:rPr>
              <w:t>- Tăng do hợp nhất kinh doanh</w:t>
            </w:r>
          </w:p>
          <w:p w:rsidR="00B51483" w:rsidRPr="00A7059B" w:rsidRDefault="00B51483" w:rsidP="00732A7F">
            <w:pPr>
              <w:rPr>
                <w:iCs/>
                <w:sz w:val="24"/>
                <w:lang w:val="nl-NL"/>
              </w:rPr>
            </w:pPr>
            <w:r w:rsidRPr="00A7059B">
              <w:rPr>
                <w:iCs/>
                <w:sz w:val="24"/>
                <w:lang w:val="nl-NL"/>
              </w:rPr>
              <w:t>- Tăng khác</w:t>
            </w:r>
          </w:p>
          <w:p w:rsidR="00B51483" w:rsidRPr="00A7059B" w:rsidRDefault="00B51483" w:rsidP="00732A7F">
            <w:pPr>
              <w:rPr>
                <w:iCs/>
                <w:sz w:val="24"/>
                <w:lang w:val="nl-NL"/>
              </w:rPr>
            </w:pPr>
            <w:r w:rsidRPr="00A7059B">
              <w:rPr>
                <w:iCs/>
                <w:sz w:val="24"/>
                <w:lang w:val="nl-NL"/>
              </w:rPr>
              <w:t>- Thanh lý, nhượng bán</w:t>
            </w:r>
          </w:p>
          <w:p w:rsidR="00B51483" w:rsidRPr="00A7059B" w:rsidRDefault="00B51483" w:rsidP="00732A7F">
            <w:pPr>
              <w:rPr>
                <w:iCs/>
                <w:sz w:val="24"/>
                <w:lang w:val="nl-NL"/>
              </w:rPr>
            </w:pPr>
            <w:r w:rsidRPr="00A7059B">
              <w:rPr>
                <w:iCs/>
                <w:sz w:val="24"/>
                <w:lang w:val="nl-NL"/>
              </w:rPr>
              <w:lastRenderedPageBreak/>
              <w:t>- Giảm khác</w:t>
            </w:r>
          </w:p>
        </w:tc>
        <w:tc>
          <w:tcPr>
            <w:tcW w:w="1172"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314"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642"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788"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080"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879"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r>
      <w:tr w:rsidR="00B51483" w:rsidRPr="00A7059B" w:rsidTr="00732A7F">
        <w:tc>
          <w:tcPr>
            <w:tcW w:w="3060" w:type="dxa"/>
          </w:tcPr>
          <w:p w:rsidR="00B51483" w:rsidRPr="00A7059B" w:rsidRDefault="00B51483" w:rsidP="00732A7F">
            <w:pPr>
              <w:rPr>
                <w:iCs/>
                <w:sz w:val="24"/>
                <w:lang w:val="nl-NL"/>
              </w:rPr>
            </w:pPr>
            <w:r w:rsidRPr="00A7059B">
              <w:rPr>
                <w:iCs/>
                <w:sz w:val="24"/>
                <w:lang w:val="nl-NL"/>
              </w:rPr>
              <w:lastRenderedPageBreak/>
              <w:t>Số dư cuối năm</w:t>
            </w:r>
          </w:p>
        </w:tc>
        <w:tc>
          <w:tcPr>
            <w:tcW w:w="1172" w:type="dxa"/>
          </w:tcPr>
          <w:p w:rsidR="00B51483" w:rsidRPr="00A7059B" w:rsidRDefault="00B51483" w:rsidP="00732A7F">
            <w:pPr>
              <w:rPr>
                <w:iCs/>
                <w:sz w:val="24"/>
                <w:lang w:val="nl-NL"/>
              </w:rPr>
            </w:pPr>
          </w:p>
        </w:tc>
        <w:tc>
          <w:tcPr>
            <w:tcW w:w="1314" w:type="dxa"/>
          </w:tcPr>
          <w:p w:rsidR="00B51483" w:rsidRPr="00A7059B" w:rsidRDefault="00B51483" w:rsidP="00732A7F">
            <w:pPr>
              <w:rPr>
                <w:iCs/>
                <w:sz w:val="24"/>
                <w:lang w:val="nl-NL"/>
              </w:rPr>
            </w:pPr>
          </w:p>
        </w:tc>
        <w:tc>
          <w:tcPr>
            <w:tcW w:w="1642" w:type="dxa"/>
          </w:tcPr>
          <w:p w:rsidR="00B51483" w:rsidRPr="00A7059B" w:rsidRDefault="00B51483" w:rsidP="00732A7F">
            <w:pPr>
              <w:rPr>
                <w:iCs/>
                <w:sz w:val="24"/>
                <w:lang w:val="nl-NL"/>
              </w:rPr>
            </w:pPr>
          </w:p>
        </w:tc>
        <w:tc>
          <w:tcPr>
            <w:tcW w:w="788" w:type="dxa"/>
          </w:tcPr>
          <w:p w:rsidR="00B51483" w:rsidRPr="00A7059B" w:rsidRDefault="00B51483" w:rsidP="00732A7F">
            <w:pPr>
              <w:rPr>
                <w:iCs/>
                <w:sz w:val="24"/>
                <w:lang w:val="nl-NL"/>
              </w:rPr>
            </w:pPr>
          </w:p>
        </w:tc>
        <w:tc>
          <w:tcPr>
            <w:tcW w:w="1080" w:type="dxa"/>
          </w:tcPr>
          <w:p w:rsidR="00B51483" w:rsidRPr="00A7059B" w:rsidRDefault="00B51483" w:rsidP="00732A7F">
            <w:pPr>
              <w:rPr>
                <w:iCs/>
                <w:sz w:val="24"/>
                <w:lang w:val="nl-NL"/>
              </w:rPr>
            </w:pPr>
          </w:p>
        </w:tc>
        <w:tc>
          <w:tcPr>
            <w:tcW w:w="879" w:type="dxa"/>
          </w:tcPr>
          <w:p w:rsidR="00B51483" w:rsidRPr="00A7059B" w:rsidRDefault="00B51483" w:rsidP="00732A7F">
            <w:pPr>
              <w:rPr>
                <w:iCs/>
                <w:sz w:val="24"/>
                <w:lang w:val="nl-NL"/>
              </w:rPr>
            </w:pPr>
          </w:p>
        </w:tc>
      </w:tr>
      <w:tr w:rsidR="00B51483" w:rsidRPr="00A7059B" w:rsidTr="00732A7F">
        <w:tc>
          <w:tcPr>
            <w:tcW w:w="3060" w:type="dxa"/>
          </w:tcPr>
          <w:p w:rsidR="00B51483" w:rsidRPr="00A7059B" w:rsidRDefault="00B51483" w:rsidP="00732A7F">
            <w:pPr>
              <w:spacing w:line="0" w:lineRule="atLeast"/>
              <w:jc w:val="both"/>
              <w:rPr>
                <w:b/>
                <w:iCs/>
                <w:sz w:val="24"/>
                <w:lang w:val="nl-NL"/>
              </w:rPr>
            </w:pPr>
            <w:r w:rsidRPr="00A7059B">
              <w:rPr>
                <w:b/>
                <w:iCs/>
                <w:sz w:val="24"/>
                <w:lang w:val="nl-NL"/>
              </w:rPr>
              <w:t>Giá trị hao mòn lũy kế</w:t>
            </w:r>
          </w:p>
        </w:tc>
        <w:tc>
          <w:tcPr>
            <w:tcW w:w="1172" w:type="dxa"/>
          </w:tcPr>
          <w:p w:rsidR="00B51483" w:rsidRPr="00A7059B" w:rsidRDefault="00B51483" w:rsidP="00732A7F">
            <w:pPr>
              <w:spacing w:line="0" w:lineRule="atLeast"/>
              <w:jc w:val="center"/>
              <w:rPr>
                <w:b/>
                <w:iCs/>
                <w:sz w:val="24"/>
                <w:lang w:val="nl-NL"/>
              </w:rPr>
            </w:pPr>
          </w:p>
        </w:tc>
        <w:tc>
          <w:tcPr>
            <w:tcW w:w="1314" w:type="dxa"/>
          </w:tcPr>
          <w:p w:rsidR="00B51483" w:rsidRPr="00A7059B" w:rsidRDefault="00B51483" w:rsidP="00732A7F">
            <w:pPr>
              <w:spacing w:line="0" w:lineRule="atLeast"/>
              <w:jc w:val="center"/>
              <w:rPr>
                <w:b/>
                <w:iCs/>
                <w:sz w:val="24"/>
                <w:lang w:val="nl-NL"/>
              </w:rPr>
            </w:pPr>
          </w:p>
        </w:tc>
        <w:tc>
          <w:tcPr>
            <w:tcW w:w="1642" w:type="dxa"/>
          </w:tcPr>
          <w:p w:rsidR="00B51483" w:rsidRPr="00A7059B" w:rsidRDefault="00B51483" w:rsidP="00732A7F">
            <w:pPr>
              <w:spacing w:line="0" w:lineRule="atLeast"/>
              <w:jc w:val="center"/>
              <w:rPr>
                <w:b/>
                <w:iCs/>
                <w:sz w:val="24"/>
                <w:lang w:val="nl-NL"/>
              </w:rPr>
            </w:pPr>
          </w:p>
        </w:tc>
        <w:tc>
          <w:tcPr>
            <w:tcW w:w="788" w:type="dxa"/>
          </w:tcPr>
          <w:p w:rsidR="00B51483" w:rsidRPr="00A7059B" w:rsidRDefault="00B51483" w:rsidP="00732A7F">
            <w:pPr>
              <w:spacing w:line="0" w:lineRule="atLeast"/>
              <w:ind w:left="-1998" w:hanging="810"/>
              <w:jc w:val="center"/>
              <w:rPr>
                <w:b/>
                <w:iCs/>
                <w:sz w:val="24"/>
                <w:lang w:val="nl-NL"/>
              </w:rPr>
            </w:pPr>
          </w:p>
        </w:tc>
        <w:tc>
          <w:tcPr>
            <w:tcW w:w="1080" w:type="dxa"/>
          </w:tcPr>
          <w:p w:rsidR="00B51483" w:rsidRPr="00A7059B" w:rsidRDefault="00B51483" w:rsidP="00732A7F">
            <w:pPr>
              <w:spacing w:line="0" w:lineRule="atLeast"/>
              <w:jc w:val="center"/>
              <w:rPr>
                <w:b/>
                <w:iCs/>
                <w:sz w:val="24"/>
                <w:lang w:val="nl-NL"/>
              </w:rPr>
            </w:pPr>
          </w:p>
        </w:tc>
        <w:tc>
          <w:tcPr>
            <w:tcW w:w="879" w:type="dxa"/>
          </w:tcPr>
          <w:p w:rsidR="00B51483" w:rsidRPr="00A7059B" w:rsidRDefault="00B51483" w:rsidP="00732A7F">
            <w:pPr>
              <w:spacing w:line="0" w:lineRule="atLeast"/>
              <w:jc w:val="center"/>
              <w:rPr>
                <w:b/>
                <w:iCs/>
                <w:sz w:val="24"/>
                <w:lang w:val="nl-NL"/>
              </w:rPr>
            </w:pPr>
          </w:p>
        </w:tc>
      </w:tr>
      <w:tr w:rsidR="00B51483" w:rsidRPr="00A7059B" w:rsidTr="00732A7F">
        <w:tc>
          <w:tcPr>
            <w:tcW w:w="3060" w:type="dxa"/>
          </w:tcPr>
          <w:p w:rsidR="00B51483" w:rsidRPr="00A7059B" w:rsidRDefault="00B51483" w:rsidP="00732A7F">
            <w:pPr>
              <w:rPr>
                <w:iCs/>
                <w:sz w:val="24"/>
                <w:lang w:val="nl-NL"/>
              </w:rPr>
            </w:pPr>
            <w:r w:rsidRPr="00A7059B">
              <w:rPr>
                <w:iCs/>
                <w:sz w:val="24"/>
                <w:lang w:val="nl-NL"/>
              </w:rPr>
              <w:t>Số dư đầu năm</w:t>
            </w:r>
          </w:p>
        </w:tc>
        <w:tc>
          <w:tcPr>
            <w:tcW w:w="1172" w:type="dxa"/>
          </w:tcPr>
          <w:p w:rsidR="00B51483" w:rsidRPr="00A7059B" w:rsidRDefault="00B51483" w:rsidP="00732A7F">
            <w:pPr>
              <w:rPr>
                <w:iCs/>
                <w:sz w:val="24"/>
                <w:lang w:val="nl-NL"/>
              </w:rPr>
            </w:pPr>
          </w:p>
        </w:tc>
        <w:tc>
          <w:tcPr>
            <w:tcW w:w="1314" w:type="dxa"/>
          </w:tcPr>
          <w:p w:rsidR="00B51483" w:rsidRPr="00A7059B" w:rsidRDefault="00B51483" w:rsidP="00732A7F">
            <w:pPr>
              <w:rPr>
                <w:iCs/>
                <w:sz w:val="24"/>
                <w:lang w:val="nl-NL"/>
              </w:rPr>
            </w:pPr>
          </w:p>
        </w:tc>
        <w:tc>
          <w:tcPr>
            <w:tcW w:w="1642" w:type="dxa"/>
          </w:tcPr>
          <w:p w:rsidR="00B51483" w:rsidRPr="00A7059B" w:rsidRDefault="00B51483" w:rsidP="00732A7F">
            <w:pPr>
              <w:rPr>
                <w:iCs/>
                <w:sz w:val="24"/>
                <w:lang w:val="nl-NL"/>
              </w:rPr>
            </w:pPr>
          </w:p>
        </w:tc>
        <w:tc>
          <w:tcPr>
            <w:tcW w:w="788" w:type="dxa"/>
          </w:tcPr>
          <w:p w:rsidR="00B51483" w:rsidRPr="00A7059B" w:rsidRDefault="00B51483" w:rsidP="00732A7F">
            <w:pPr>
              <w:rPr>
                <w:iCs/>
                <w:sz w:val="24"/>
                <w:lang w:val="nl-NL"/>
              </w:rPr>
            </w:pPr>
          </w:p>
        </w:tc>
        <w:tc>
          <w:tcPr>
            <w:tcW w:w="1080" w:type="dxa"/>
          </w:tcPr>
          <w:p w:rsidR="00B51483" w:rsidRPr="00A7059B" w:rsidRDefault="00B51483" w:rsidP="00732A7F">
            <w:pPr>
              <w:rPr>
                <w:iCs/>
                <w:sz w:val="24"/>
                <w:lang w:val="nl-NL"/>
              </w:rPr>
            </w:pPr>
          </w:p>
        </w:tc>
        <w:tc>
          <w:tcPr>
            <w:tcW w:w="879" w:type="dxa"/>
          </w:tcPr>
          <w:p w:rsidR="00B51483" w:rsidRPr="00A7059B" w:rsidRDefault="00B51483" w:rsidP="00732A7F">
            <w:pPr>
              <w:rPr>
                <w:iCs/>
                <w:sz w:val="24"/>
                <w:lang w:val="nl-NL"/>
              </w:rPr>
            </w:pPr>
          </w:p>
        </w:tc>
      </w:tr>
      <w:tr w:rsidR="00B51483" w:rsidRPr="00A7059B" w:rsidTr="00732A7F">
        <w:tc>
          <w:tcPr>
            <w:tcW w:w="3060" w:type="dxa"/>
          </w:tcPr>
          <w:p w:rsidR="00B51483" w:rsidRPr="00A7059B" w:rsidRDefault="00B51483" w:rsidP="00732A7F">
            <w:pPr>
              <w:rPr>
                <w:iCs/>
                <w:sz w:val="24"/>
                <w:lang w:val="nl-NL"/>
              </w:rPr>
            </w:pPr>
            <w:r w:rsidRPr="00A7059B">
              <w:rPr>
                <w:iCs/>
                <w:sz w:val="24"/>
                <w:lang w:val="nl-NL"/>
              </w:rPr>
              <w:t>- Khấu hao trong năm</w:t>
            </w:r>
          </w:p>
          <w:p w:rsidR="00B51483" w:rsidRPr="00A7059B" w:rsidRDefault="00B51483" w:rsidP="00732A7F">
            <w:pPr>
              <w:rPr>
                <w:iCs/>
                <w:sz w:val="24"/>
                <w:lang w:val="nl-NL"/>
              </w:rPr>
            </w:pPr>
            <w:r w:rsidRPr="00A7059B">
              <w:rPr>
                <w:iCs/>
                <w:sz w:val="24"/>
                <w:lang w:val="nl-NL"/>
              </w:rPr>
              <w:t>- Tăng khác</w:t>
            </w:r>
          </w:p>
          <w:p w:rsidR="00B51483" w:rsidRPr="00A7059B" w:rsidRDefault="00B51483" w:rsidP="00732A7F">
            <w:pPr>
              <w:rPr>
                <w:iCs/>
                <w:sz w:val="24"/>
                <w:lang w:val="nl-NL"/>
              </w:rPr>
            </w:pPr>
            <w:r w:rsidRPr="00A7059B">
              <w:rPr>
                <w:iCs/>
                <w:sz w:val="24"/>
                <w:lang w:val="nl-NL"/>
              </w:rPr>
              <w:t>- Thanh lý, nhượng bán</w:t>
            </w:r>
          </w:p>
          <w:p w:rsidR="00B51483" w:rsidRPr="00A7059B" w:rsidRDefault="00B51483" w:rsidP="00732A7F">
            <w:pPr>
              <w:rPr>
                <w:iCs/>
                <w:sz w:val="24"/>
                <w:lang w:val="nl-NL"/>
              </w:rPr>
            </w:pPr>
            <w:r w:rsidRPr="00A7059B">
              <w:rPr>
                <w:iCs/>
                <w:sz w:val="24"/>
                <w:lang w:val="nl-NL"/>
              </w:rPr>
              <w:t>- Giảm khác</w:t>
            </w:r>
          </w:p>
        </w:tc>
        <w:tc>
          <w:tcPr>
            <w:tcW w:w="1172"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314"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642" w:type="dxa"/>
          </w:tcPr>
          <w:p w:rsidR="00B51483" w:rsidRPr="00A7059B" w:rsidRDefault="00B51483" w:rsidP="00732A7F">
            <w:pP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788"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1080"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c>
          <w:tcPr>
            <w:tcW w:w="879" w:type="dxa"/>
          </w:tcPr>
          <w:p w:rsidR="00B51483" w:rsidRPr="00A7059B" w:rsidRDefault="00B51483" w:rsidP="00732A7F">
            <w:pPr>
              <w:rPr>
                <w:iCs/>
                <w:sz w:val="24"/>
                <w:lang w:val="nl-NL"/>
              </w:rPr>
            </w:pPr>
          </w:p>
          <w:p w:rsidR="00B51483" w:rsidRPr="00A7059B" w:rsidRDefault="00B51483" w:rsidP="00732A7F">
            <w:pP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r w:rsidRPr="00A7059B">
              <w:rPr>
                <w:iCs/>
                <w:sz w:val="24"/>
                <w:lang w:val="nl-NL"/>
              </w:rPr>
              <w:t>(…)</w:t>
            </w:r>
          </w:p>
        </w:tc>
      </w:tr>
      <w:tr w:rsidR="00B51483" w:rsidRPr="00A7059B" w:rsidTr="00732A7F">
        <w:tc>
          <w:tcPr>
            <w:tcW w:w="3060" w:type="dxa"/>
          </w:tcPr>
          <w:p w:rsidR="00B51483" w:rsidRPr="00A7059B" w:rsidRDefault="00B51483" w:rsidP="00732A7F">
            <w:pPr>
              <w:rPr>
                <w:iCs/>
                <w:sz w:val="24"/>
                <w:lang w:val="nl-NL"/>
              </w:rPr>
            </w:pPr>
            <w:r w:rsidRPr="00A7059B">
              <w:rPr>
                <w:iCs/>
                <w:sz w:val="24"/>
                <w:lang w:val="nl-NL"/>
              </w:rPr>
              <w:t>Số dư cuối năm</w:t>
            </w:r>
          </w:p>
        </w:tc>
        <w:tc>
          <w:tcPr>
            <w:tcW w:w="1172" w:type="dxa"/>
          </w:tcPr>
          <w:p w:rsidR="00B51483" w:rsidRPr="00A7059B" w:rsidRDefault="00B51483" w:rsidP="00732A7F">
            <w:pPr>
              <w:rPr>
                <w:iCs/>
                <w:sz w:val="24"/>
                <w:lang w:val="nl-NL"/>
              </w:rPr>
            </w:pPr>
          </w:p>
        </w:tc>
        <w:tc>
          <w:tcPr>
            <w:tcW w:w="1314" w:type="dxa"/>
          </w:tcPr>
          <w:p w:rsidR="00B51483" w:rsidRPr="00A7059B" w:rsidRDefault="00B51483" w:rsidP="00732A7F">
            <w:pPr>
              <w:rPr>
                <w:iCs/>
                <w:sz w:val="24"/>
                <w:lang w:val="nl-NL"/>
              </w:rPr>
            </w:pPr>
          </w:p>
        </w:tc>
        <w:tc>
          <w:tcPr>
            <w:tcW w:w="1642" w:type="dxa"/>
          </w:tcPr>
          <w:p w:rsidR="00B51483" w:rsidRPr="00A7059B" w:rsidRDefault="00B51483" w:rsidP="00732A7F">
            <w:pPr>
              <w:rPr>
                <w:iCs/>
                <w:sz w:val="24"/>
                <w:lang w:val="nl-NL"/>
              </w:rPr>
            </w:pPr>
          </w:p>
        </w:tc>
        <w:tc>
          <w:tcPr>
            <w:tcW w:w="788" w:type="dxa"/>
          </w:tcPr>
          <w:p w:rsidR="00B51483" w:rsidRPr="00A7059B" w:rsidRDefault="00B51483" w:rsidP="00732A7F">
            <w:pPr>
              <w:rPr>
                <w:iCs/>
                <w:sz w:val="24"/>
                <w:lang w:val="nl-NL"/>
              </w:rPr>
            </w:pPr>
          </w:p>
        </w:tc>
        <w:tc>
          <w:tcPr>
            <w:tcW w:w="1080" w:type="dxa"/>
          </w:tcPr>
          <w:p w:rsidR="00B51483" w:rsidRPr="00A7059B" w:rsidRDefault="00B51483" w:rsidP="00732A7F">
            <w:pPr>
              <w:rPr>
                <w:iCs/>
                <w:sz w:val="24"/>
                <w:lang w:val="nl-NL"/>
              </w:rPr>
            </w:pPr>
          </w:p>
        </w:tc>
        <w:tc>
          <w:tcPr>
            <w:tcW w:w="879" w:type="dxa"/>
          </w:tcPr>
          <w:p w:rsidR="00B51483" w:rsidRPr="00A7059B" w:rsidRDefault="00B51483" w:rsidP="00732A7F">
            <w:pPr>
              <w:rPr>
                <w:iCs/>
                <w:sz w:val="24"/>
                <w:lang w:val="nl-NL"/>
              </w:rPr>
            </w:pPr>
          </w:p>
        </w:tc>
      </w:tr>
      <w:tr w:rsidR="00B51483" w:rsidRPr="00A7059B" w:rsidTr="00732A7F">
        <w:tc>
          <w:tcPr>
            <w:tcW w:w="3060" w:type="dxa"/>
          </w:tcPr>
          <w:p w:rsidR="00B51483" w:rsidRPr="00A7059B" w:rsidRDefault="00B51483" w:rsidP="00732A7F">
            <w:pPr>
              <w:spacing w:line="0" w:lineRule="atLeast"/>
              <w:ind w:left="214" w:hanging="214"/>
              <w:rPr>
                <w:b/>
                <w:iCs/>
                <w:sz w:val="24"/>
                <w:lang w:val="nl-NL"/>
              </w:rPr>
            </w:pPr>
            <w:r w:rsidRPr="00A7059B">
              <w:rPr>
                <w:b/>
                <w:iCs/>
                <w:sz w:val="24"/>
                <w:lang w:val="nl-NL"/>
              </w:rPr>
              <w:t>Giá trị còn lại</w:t>
            </w:r>
          </w:p>
        </w:tc>
        <w:tc>
          <w:tcPr>
            <w:tcW w:w="1172" w:type="dxa"/>
          </w:tcPr>
          <w:p w:rsidR="00B51483" w:rsidRPr="00A7059B" w:rsidRDefault="00B51483" w:rsidP="00732A7F">
            <w:pPr>
              <w:spacing w:line="0" w:lineRule="atLeast"/>
              <w:jc w:val="center"/>
              <w:rPr>
                <w:b/>
                <w:iCs/>
                <w:sz w:val="24"/>
                <w:lang w:val="nl-NL"/>
              </w:rPr>
            </w:pPr>
          </w:p>
        </w:tc>
        <w:tc>
          <w:tcPr>
            <w:tcW w:w="1314" w:type="dxa"/>
          </w:tcPr>
          <w:p w:rsidR="00B51483" w:rsidRPr="00A7059B" w:rsidRDefault="00B51483" w:rsidP="00732A7F">
            <w:pPr>
              <w:spacing w:line="0" w:lineRule="atLeast"/>
              <w:jc w:val="center"/>
              <w:rPr>
                <w:b/>
                <w:iCs/>
                <w:sz w:val="24"/>
                <w:lang w:val="nl-NL"/>
              </w:rPr>
            </w:pPr>
          </w:p>
        </w:tc>
        <w:tc>
          <w:tcPr>
            <w:tcW w:w="1642" w:type="dxa"/>
          </w:tcPr>
          <w:p w:rsidR="00B51483" w:rsidRPr="00A7059B" w:rsidRDefault="00B51483" w:rsidP="00732A7F">
            <w:pPr>
              <w:spacing w:line="0" w:lineRule="atLeast"/>
              <w:jc w:val="center"/>
              <w:rPr>
                <w:b/>
                <w:iCs/>
                <w:sz w:val="24"/>
                <w:lang w:val="nl-NL"/>
              </w:rPr>
            </w:pPr>
          </w:p>
        </w:tc>
        <w:tc>
          <w:tcPr>
            <w:tcW w:w="788" w:type="dxa"/>
          </w:tcPr>
          <w:p w:rsidR="00B51483" w:rsidRPr="00A7059B" w:rsidRDefault="00B51483" w:rsidP="00732A7F">
            <w:pPr>
              <w:spacing w:line="0" w:lineRule="atLeast"/>
              <w:jc w:val="center"/>
              <w:rPr>
                <w:b/>
                <w:iCs/>
                <w:sz w:val="24"/>
                <w:lang w:val="nl-NL"/>
              </w:rPr>
            </w:pPr>
          </w:p>
        </w:tc>
        <w:tc>
          <w:tcPr>
            <w:tcW w:w="1080" w:type="dxa"/>
          </w:tcPr>
          <w:p w:rsidR="00B51483" w:rsidRPr="00A7059B" w:rsidRDefault="00B51483" w:rsidP="00732A7F">
            <w:pPr>
              <w:spacing w:line="0" w:lineRule="atLeast"/>
              <w:jc w:val="center"/>
              <w:rPr>
                <w:b/>
                <w:iCs/>
                <w:sz w:val="24"/>
                <w:lang w:val="nl-NL"/>
              </w:rPr>
            </w:pPr>
          </w:p>
        </w:tc>
        <w:tc>
          <w:tcPr>
            <w:tcW w:w="879" w:type="dxa"/>
          </w:tcPr>
          <w:p w:rsidR="00B51483" w:rsidRPr="00A7059B" w:rsidRDefault="00B51483" w:rsidP="00732A7F">
            <w:pPr>
              <w:spacing w:line="0" w:lineRule="atLeast"/>
              <w:jc w:val="center"/>
              <w:rPr>
                <w:b/>
                <w:iCs/>
                <w:sz w:val="24"/>
                <w:lang w:val="nl-NL"/>
              </w:rPr>
            </w:pPr>
          </w:p>
        </w:tc>
      </w:tr>
      <w:tr w:rsidR="00B51483" w:rsidRPr="00A7059B" w:rsidTr="00732A7F">
        <w:tc>
          <w:tcPr>
            <w:tcW w:w="3060" w:type="dxa"/>
          </w:tcPr>
          <w:p w:rsidR="00B51483" w:rsidRPr="00A7059B" w:rsidRDefault="00B51483" w:rsidP="00732A7F">
            <w:pPr>
              <w:rPr>
                <w:iCs/>
                <w:sz w:val="24"/>
                <w:lang w:val="nl-NL"/>
              </w:rPr>
            </w:pPr>
            <w:r w:rsidRPr="00A7059B">
              <w:rPr>
                <w:iCs/>
                <w:sz w:val="24"/>
                <w:lang w:val="nl-NL"/>
              </w:rPr>
              <w:t>- Tại ngày đầu năm</w:t>
            </w:r>
          </w:p>
          <w:p w:rsidR="00B51483" w:rsidRPr="00A7059B" w:rsidRDefault="00B51483" w:rsidP="00732A7F">
            <w:pPr>
              <w:rPr>
                <w:iCs/>
                <w:sz w:val="24"/>
                <w:lang w:val="nl-NL"/>
              </w:rPr>
            </w:pPr>
            <w:r w:rsidRPr="00A7059B">
              <w:rPr>
                <w:iCs/>
                <w:sz w:val="24"/>
                <w:lang w:val="nl-NL"/>
              </w:rPr>
              <w:t xml:space="preserve">- Tại ngày cuối năm          </w:t>
            </w:r>
          </w:p>
        </w:tc>
        <w:tc>
          <w:tcPr>
            <w:tcW w:w="1172" w:type="dxa"/>
          </w:tcPr>
          <w:p w:rsidR="00B51483" w:rsidRPr="00A7059B" w:rsidRDefault="00B51483" w:rsidP="00732A7F">
            <w:pPr>
              <w:rPr>
                <w:iCs/>
                <w:sz w:val="24"/>
                <w:lang w:val="nl-NL"/>
              </w:rPr>
            </w:pPr>
          </w:p>
        </w:tc>
        <w:tc>
          <w:tcPr>
            <w:tcW w:w="1314" w:type="dxa"/>
          </w:tcPr>
          <w:p w:rsidR="00B51483" w:rsidRPr="00A7059B" w:rsidRDefault="00B51483" w:rsidP="00732A7F">
            <w:pPr>
              <w:rPr>
                <w:iCs/>
                <w:sz w:val="24"/>
                <w:lang w:val="nl-NL"/>
              </w:rPr>
            </w:pPr>
          </w:p>
        </w:tc>
        <w:tc>
          <w:tcPr>
            <w:tcW w:w="1642" w:type="dxa"/>
          </w:tcPr>
          <w:p w:rsidR="00B51483" w:rsidRPr="00A7059B" w:rsidRDefault="00B51483" w:rsidP="00732A7F">
            <w:pPr>
              <w:rPr>
                <w:iCs/>
                <w:sz w:val="24"/>
                <w:lang w:val="nl-NL"/>
              </w:rPr>
            </w:pPr>
          </w:p>
        </w:tc>
        <w:tc>
          <w:tcPr>
            <w:tcW w:w="788" w:type="dxa"/>
          </w:tcPr>
          <w:p w:rsidR="00B51483" w:rsidRPr="00A7059B" w:rsidRDefault="00B51483" w:rsidP="00732A7F">
            <w:pPr>
              <w:rPr>
                <w:iCs/>
                <w:sz w:val="24"/>
                <w:lang w:val="nl-NL"/>
              </w:rPr>
            </w:pPr>
          </w:p>
        </w:tc>
        <w:tc>
          <w:tcPr>
            <w:tcW w:w="1080" w:type="dxa"/>
          </w:tcPr>
          <w:p w:rsidR="00B51483" w:rsidRPr="00A7059B" w:rsidRDefault="00B51483" w:rsidP="00732A7F">
            <w:pPr>
              <w:rPr>
                <w:iCs/>
                <w:sz w:val="24"/>
                <w:lang w:val="nl-NL"/>
              </w:rPr>
            </w:pPr>
          </w:p>
        </w:tc>
        <w:tc>
          <w:tcPr>
            <w:tcW w:w="879" w:type="dxa"/>
          </w:tcPr>
          <w:p w:rsidR="00B51483" w:rsidRPr="00A7059B" w:rsidRDefault="00B51483" w:rsidP="00732A7F">
            <w:pPr>
              <w:rPr>
                <w:iCs/>
                <w:sz w:val="24"/>
                <w:lang w:val="nl-NL"/>
              </w:rPr>
            </w:pPr>
          </w:p>
        </w:tc>
      </w:tr>
    </w:tbl>
    <w:p w:rsidR="00B51483" w:rsidRPr="00A7059B" w:rsidRDefault="00B51483" w:rsidP="00B51483">
      <w:pPr>
        <w:spacing w:line="0" w:lineRule="atLeast"/>
        <w:ind w:left="5040" w:hanging="4840"/>
        <w:jc w:val="both"/>
        <w:rPr>
          <w:i/>
          <w:iCs/>
          <w:sz w:val="24"/>
          <w:lang w:val="nl-NL"/>
        </w:rPr>
      </w:pPr>
      <w:r w:rsidRPr="00A7059B">
        <w:rPr>
          <w:i/>
          <w:iCs/>
          <w:sz w:val="24"/>
          <w:lang w:val="nl-NL"/>
        </w:rPr>
        <w:t xml:space="preserve"> </w:t>
      </w:r>
    </w:p>
    <w:p w:rsidR="00B51483" w:rsidRPr="00A7059B" w:rsidRDefault="00B51483" w:rsidP="00B51483">
      <w:pPr>
        <w:spacing w:line="0" w:lineRule="atLeast"/>
        <w:ind w:left="5040" w:hanging="4840"/>
        <w:jc w:val="both"/>
        <w:rPr>
          <w:i/>
          <w:iCs/>
          <w:sz w:val="24"/>
          <w:lang w:val="nl-NL"/>
        </w:rPr>
      </w:pPr>
      <w:r w:rsidRPr="00A7059B">
        <w:rPr>
          <w:i/>
          <w:iCs/>
          <w:sz w:val="24"/>
          <w:lang w:val="nl-NL"/>
        </w:rPr>
        <w:t xml:space="preserve">  * Thuyết minh số liệu và giải trình khác:</w:t>
      </w:r>
    </w:p>
    <w:p w:rsidR="00B51483" w:rsidRPr="00A7059B" w:rsidRDefault="00B51483" w:rsidP="00B51483">
      <w:pPr>
        <w:spacing w:line="0" w:lineRule="atLeast"/>
        <w:jc w:val="both"/>
        <w:rPr>
          <w:i/>
          <w:iCs/>
          <w:sz w:val="24"/>
          <w:lang w:val="nl-NL"/>
        </w:rPr>
      </w:pPr>
    </w:p>
    <w:p w:rsidR="00B51483" w:rsidRPr="00A7059B" w:rsidRDefault="00B51483" w:rsidP="00B51483">
      <w:pPr>
        <w:spacing w:line="0" w:lineRule="atLeast"/>
        <w:jc w:val="both"/>
        <w:rPr>
          <w:b/>
          <w:i/>
          <w:sz w:val="24"/>
          <w:lang w:val="nl-NL"/>
        </w:rPr>
      </w:pPr>
      <w:r w:rsidRPr="00A7059B">
        <w:rPr>
          <w:b/>
          <w:i/>
          <w:sz w:val="24"/>
          <w:lang w:val="nl-NL"/>
        </w:rPr>
        <w:t>9. Tăng, giảm tài sản cố định thuê tài chính:</w:t>
      </w:r>
    </w:p>
    <w:tbl>
      <w:tblPr>
        <w:tblW w:w="9724"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761"/>
        <w:gridCol w:w="1053"/>
        <w:gridCol w:w="943"/>
        <w:gridCol w:w="1352"/>
        <w:gridCol w:w="556"/>
        <w:gridCol w:w="1005"/>
        <w:gridCol w:w="1014"/>
        <w:gridCol w:w="1040"/>
      </w:tblGrid>
      <w:tr w:rsidR="00B51483" w:rsidRPr="00A7059B" w:rsidTr="00732A7F">
        <w:tc>
          <w:tcPr>
            <w:tcW w:w="2761" w:type="dxa"/>
            <w:tcBorders>
              <w:bottom w:val="single" w:sz="8" w:space="0" w:color="auto"/>
            </w:tcBorders>
          </w:tcPr>
          <w:p w:rsidR="00B51483" w:rsidRPr="00A7059B" w:rsidRDefault="00B51483" w:rsidP="00732A7F">
            <w:pPr>
              <w:spacing w:line="0" w:lineRule="atLeast"/>
              <w:jc w:val="center"/>
              <w:rPr>
                <w:iCs/>
                <w:sz w:val="24"/>
                <w:lang w:val="nl-NL"/>
              </w:rPr>
            </w:pPr>
          </w:p>
          <w:p w:rsidR="00B51483" w:rsidRPr="00A7059B" w:rsidRDefault="00B51483" w:rsidP="00732A7F">
            <w:pPr>
              <w:spacing w:line="0" w:lineRule="atLeast"/>
              <w:jc w:val="center"/>
              <w:rPr>
                <w:iCs/>
                <w:sz w:val="24"/>
                <w:lang w:val="nl-NL"/>
              </w:rPr>
            </w:pPr>
            <w:r w:rsidRPr="00A7059B">
              <w:rPr>
                <w:iCs/>
                <w:sz w:val="24"/>
                <w:lang w:val="nl-NL"/>
              </w:rPr>
              <w:t>Khoản mục</w:t>
            </w:r>
          </w:p>
        </w:tc>
        <w:tc>
          <w:tcPr>
            <w:tcW w:w="1053" w:type="dxa"/>
            <w:tcBorders>
              <w:bottom w:val="single" w:sz="8" w:space="0" w:color="auto"/>
            </w:tcBorders>
          </w:tcPr>
          <w:p w:rsidR="00B51483" w:rsidRPr="00A7059B" w:rsidRDefault="00B51483" w:rsidP="00732A7F">
            <w:pPr>
              <w:spacing w:line="0" w:lineRule="atLeast"/>
              <w:jc w:val="center"/>
              <w:rPr>
                <w:iCs/>
                <w:sz w:val="24"/>
                <w:lang w:val="nl-NL"/>
              </w:rPr>
            </w:pPr>
            <w:r w:rsidRPr="00A7059B">
              <w:rPr>
                <w:iCs/>
                <w:sz w:val="24"/>
                <w:lang w:val="nl-NL"/>
              </w:rPr>
              <w:t>Nhà cửa, vật kiến trúc</w:t>
            </w:r>
          </w:p>
        </w:tc>
        <w:tc>
          <w:tcPr>
            <w:tcW w:w="943" w:type="dxa"/>
            <w:tcBorders>
              <w:bottom w:val="single" w:sz="8" w:space="0" w:color="auto"/>
            </w:tcBorders>
            <w:shd w:val="clear" w:color="auto" w:fill="auto"/>
          </w:tcPr>
          <w:p w:rsidR="00B51483" w:rsidRPr="00A7059B" w:rsidRDefault="00B51483" w:rsidP="00732A7F">
            <w:pPr>
              <w:spacing w:line="0" w:lineRule="atLeast"/>
              <w:jc w:val="center"/>
              <w:rPr>
                <w:iCs/>
                <w:sz w:val="24"/>
                <w:lang w:val="nl-NL"/>
              </w:rPr>
            </w:pPr>
            <w:r w:rsidRPr="00A7059B">
              <w:rPr>
                <w:iCs/>
                <w:sz w:val="24"/>
                <w:lang w:val="nl-NL"/>
              </w:rPr>
              <w:t xml:space="preserve">Máy móc, thiết </w:t>
            </w:r>
          </w:p>
          <w:p w:rsidR="00B51483" w:rsidRPr="00A7059B" w:rsidRDefault="00B51483" w:rsidP="00732A7F">
            <w:pPr>
              <w:spacing w:line="0" w:lineRule="atLeast"/>
              <w:jc w:val="center"/>
              <w:rPr>
                <w:iCs/>
                <w:sz w:val="24"/>
                <w:lang w:val="nl-NL"/>
              </w:rPr>
            </w:pPr>
            <w:r w:rsidRPr="00A7059B">
              <w:rPr>
                <w:iCs/>
                <w:sz w:val="24"/>
                <w:lang w:val="nl-NL"/>
              </w:rPr>
              <w:t>bị</w:t>
            </w:r>
          </w:p>
        </w:tc>
        <w:tc>
          <w:tcPr>
            <w:tcW w:w="1352" w:type="dxa"/>
            <w:tcBorders>
              <w:bottom w:val="single" w:sz="8" w:space="0" w:color="auto"/>
            </w:tcBorders>
            <w:shd w:val="clear" w:color="auto" w:fill="auto"/>
          </w:tcPr>
          <w:p w:rsidR="00B51483" w:rsidRPr="00A7059B" w:rsidRDefault="00B51483" w:rsidP="00732A7F">
            <w:pPr>
              <w:spacing w:line="0" w:lineRule="atLeast"/>
              <w:jc w:val="center"/>
              <w:rPr>
                <w:iCs/>
                <w:sz w:val="24"/>
                <w:lang w:val="nl-NL"/>
              </w:rPr>
            </w:pPr>
            <w:r w:rsidRPr="00A7059B">
              <w:rPr>
                <w:iCs/>
                <w:sz w:val="24"/>
                <w:lang w:val="nl-NL"/>
              </w:rPr>
              <w:t xml:space="preserve">Phương tiện vận tải, truyền </w:t>
            </w:r>
          </w:p>
          <w:p w:rsidR="00B51483" w:rsidRPr="00A7059B" w:rsidRDefault="00B51483" w:rsidP="00732A7F">
            <w:pPr>
              <w:spacing w:line="0" w:lineRule="atLeast"/>
              <w:jc w:val="center"/>
              <w:rPr>
                <w:iCs/>
                <w:sz w:val="24"/>
                <w:lang w:val="nl-NL"/>
              </w:rPr>
            </w:pPr>
            <w:r w:rsidRPr="00A7059B">
              <w:rPr>
                <w:iCs/>
                <w:sz w:val="24"/>
                <w:lang w:val="nl-NL"/>
              </w:rPr>
              <w:t>dẫn</w:t>
            </w:r>
          </w:p>
        </w:tc>
        <w:tc>
          <w:tcPr>
            <w:tcW w:w="556" w:type="dxa"/>
            <w:tcBorders>
              <w:bottom w:val="single" w:sz="8" w:space="0" w:color="auto"/>
            </w:tcBorders>
          </w:tcPr>
          <w:p w:rsidR="00B51483" w:rsidRPr="00A7059B" w:rsidRDefault="00B51483" w:rsidP="00732A7F">
            <w:pPr>
              <w:spacing w:line="0" w:lineRule="atLeast"/>
              <w:jc w:val="center"/>
              <w:rPr>
                <w:iCs/>
                <w:sz w:val="24"/>
                <w:lang w:val="nl-NL"/>
              </w:rPr>
            </w:pPr>
          </w:p>
          <w:p w:rsidR="00B51483" w:rsidRPr="00A7059B" w:rsidRDefault="00B51483" w:rsidP="00732A7F">
            <w:pPr>
              <w:spacing w:line="0" w:lineRule="atLeast"/>
              <w:jc w:val="center"/>
              <w:rPr>
                <w:iCs/>
                <w:sz w:val="24"/>
                <w:lang w:val="nl-NL"/>
              </w:rPr>
            </w:pPr>
            <w:r w:rsidRPr="00A7059B">
              <w:rPr>
                <w:iCs/>
                <w:sz w:val="24"/>
                <w:lang w:val="nl-NL"/>
              </w:rPr>
              <w:t>...</w:t>
            </w:r>
          </w:p>
        </w:tc>
        <w:tc>
          <w:tcPr>
            <w:tcW w:w="1005" w:type="dxa"/>
            <w:tcBorders>
              <w:bottom w:val="single" w:sz="8" w:space="0" w:color="auto"/>
            </w:tcBorders>
          </w:tcPr>
          <w:p w:rsidR="00B51483" w:rsidRPr="00A7059B" w:rsidRDefault="00B51483" w:rsidP="00732A7F">
            <w:pPr>
              <w:spacing w:line="0" w:lineRule="atLeast"/>
              <w:jc w:val="center"/>
              <w:rPr>
                <w:iCs/>
                <w:sz w:val="24"/>
                <w:lang w:val="nl-NL"/>
              </w:rPr>
            </w:pPr>
            <w:r w:rsidRPr="00A7059B">
              <w:rPr>
                <w:iCs/>
                <w:sz w:val="24"/>
                <w:lang w:val="nl-NL"/>
              </w:rPr>
              <w:t>TSCĐ hữu hình khác</w:t>
            </w:r>
          </w:p>
        </w:tc>
        <w:tc>
          <w:tcPr>
            <w:tcW w:w="1014" w:type="dxa"/>
            <w:tcBorders>
              <w:bottom w:val="single" w:sz="8" w:space="0" w:color="auto"/>
            </w:tcBorders>
          </w:tcPr>
          <w:p w:rsidR="00B51483" w:rsidRPr="00A7059B" w:rsidRDefault="00B51483" w:rsidP="00732A7F">
            <w:pPr>
              <w:spacing w:line="0" w:lineRule="atLeast"/>
              <w:jc w:val="center"/>
              <w:rPr>
                <w:iCs/>
                <w:sz w:val="24"/>
                <w:lang w:val="nl-NL"/>
              </w:rPr>
            </w:pPr>
            <w:r w:rsidRPr="00A7059B">
              <w:rPr>
                <w:iCs/>
                <w:sz w:val="24"/>
                <w:lang w:val="nl-NL"/>
              </w:rPr>
              <w:t xml:space="preserve">Tài sản cố định vô </w:t>
            </w:r>
          </w:p>
          <w:p w:rsidR="00B51483" w:rsidRPr="00A7059B" w:rsidRDefault="00B51483" w:rsidP="00732A7F">
            <w:pPr>
              <w:spacing w:line="0" w:lineRule="atLeast"/>
              <w:jc w:val="center"/>
              <w:rPr>
                <w:iCs/>
                <w:sz w:val="24"/>
                <w:lang w:val="nl-NL"/>
              </w:rPr>
            </w:pPr>
            <w:r w:rsidRPr="00A7059B">
              <w:rPr>
                <w:iCs/>
                <w:sz w:val="24"/>
                <w:lang w:val="nl-NL"/>
              </w:rPr>
              <w:t>hình</w:t>
            </w:r>
          </w:p>
        </w:tc>
        <w:tc>
          <w:tcPr>
            <w:tcW w:w="1040" w:type="dxa"/>
            <w:tcBorders>
              <w:bottom w:val="single" w:sz="8" w:space="0" w:color="auto"/>
            </w:tcBorders>
            <w:shd w:val="clear" w:color="auto" w:fill="auto"/>
          </w:tcPr>
          <w:p w:rsidR="00B51483" w:rsidRPr="00A7059B" w:rsidRDefault="00B51483" w:rsidP="00732A7F">
            <w:pPr>
              <w:spacing w:line="0" w:lineRule="atLeast"/>
              <w:jc w:val="center"/>
              <w:rPr>
                <w:iCs/>
                <w:sz w:val="24"/>
                <w:lang w:val="nl-NL"/>
              </w:rPr>
            </w:pPr>
          </w:p>
          <w:p w:rsidR="00B51483" w:rsidRPr="00A7059B" w:rsidRDefault="00B51483" w:rsidP="00732A7F">
            <w:pPr>
              <w:spacing w:line="0" w:lineRule="atLeast"/>
              <w:jc w:val="center"/>
              <w:rPr>
                <w:iCs/>
                <w:sz w:val="24"/>
                <w:lang w:val="nl-NL"/>
              </w:rPr>
            </w:pPr>
            <w:r w:rsidRPr="00A7059B">
              <w:rPr>
                <w:iCs/>
                <w:sz w:val="24"/>
                <w:lang w:val="nl-NL"/>
              </w:rPr>
              <w:t>Tổng cộng</w:t>
            </w:r>
          </w:p>
        </w:tc>
      </w:tr>
      <w:tr w:rsidR="00B51483" w:rsidRPr="00A7059B" w:rsidTr="00732A7F">
        <w:tc>
          <w:tcPr>
            <w:tcW w:w="2761" w:type="dxa"/>
            <w:tcBorders>
              <w:bottom w:val="dashSmallGap" w:sz="4" w:space="0" w:color="auto"/>
            </w:tcBorders>
          </w:tcPr>
          <w:p w:rsidR="00B51483" w:rsidRPr="00A7059B" w:rsidRDefault="00B51483" w:rsidP="00732A7F">
            <w:pPr>
              <w:spacing w:line="0" w:lineRule="atLeast"/>
              <w:rPr>
                <w:b/>
                <w:iCs/>
                <w:sz w:val="24"/>
                <w:lang w:val="nl-NL"/>
              </w:rPr>
            </w:pPr>
            <w:r w:rsidRPr="00A7059B">
              <w:rPr>
                <w:b/>
                <w:iCs/>
                <w:sz w:val="24"/>
                <w:lang w:val="nl-NL"/>
              </w:rPr>
              <w:t>Nguyên giá</w:t>
            </w:r>
          </w:p>
        </w:tc>
        <w:tc>
          <w:tcPr>
            <w:tcW w:w="1053" w:type="dxa"/>
            <w:tcBorders>
              <w:bottom w:val="dashSmallGap" w:sz="4" w:space="0" w:color="auto"/>
            </w:tcBorders>
          </w:tcPr>
          <w:p w:rsidR="00B51483" w:rsidRPr="00A7059B" w:rsidRDefault="00B51483" w:rsidP="00732A7F">
            <w:pPr>
              <w:spacing w:line="0" w:lineRule="atLeast"/>
              <w:rPr>
                <w:b/>
                <w:iCs/>
                <w:sz w:val="24"/>
                <w:lang w:val="nl-NL"/>
              </w:rPr>
            </w:pPr>
          </w:p>
        </w:tc>
        <w:tc>
          <w:tcPr>
            <w:tcW w:w="943" w:type="dxa"/>
            <w:tcBorders>
              <w:bottom w:val="dashSmallGap" w:sz="4" w:space="0" w:color="auto"/>
            </w:tcBorders>
            <w:shd w:val="clear" w:color="auto" w:fill="auto"/>
          </w:tcPr>
          <w:p w:rsidR="00B51483" w:rsidRPr="00A7059B" w:rsidRDefault="00B51483" w:rsidP="00732A7F">
            <w:pPr>
              <w:spacing w:line="0" w:lineRule="atLeast"/>
              <w:rPr>
                <w:b/>
                <w:iCs/>
                <w:sz w:val="24"/>
                <w:lang w:val="nl-NL"/>
              </w:rPr>
            </w:pPr>
          </w:p>
        </w:tc>
        <w:tc>
          <w:tcPr>
            <w:tcW w:w="1352" w:type="dxa"/>
            <w:tcBorders>
              <w:bottom w:val="dashSmallGap" w:sz="4" w:space="0" w:color="auto"/>
            </w:tcBorders>
            <w:shd w:val="clear" w:color="auto" w:fill="auto"/>
          </w:tcPr>
          <w:p w:rsidR="00B51483" w:rsidRPr="00A7059B" w:rsidRDefault="00B51483" w:rsidP="00732A7F">
            <w:pPr>
              <w:spacing w:line="0" w:lineRule="atLeast"/>
              <w:rPr>
                <w:b/>
                <w:iCs/>
                <w:sz w:val="24"/>
                <w:lang w:val="nl-NL"/>
              </w:rPr>
            </w:pPr>
          </w:p>
        </w:tc>
        <w:tc>
          <w:tcPr>
            <w:tcW w:w="556" w:type="dxa"/>
            <w:tcBorders>
              <w:bottom w:val="dashSmallGap" w:sz="4" w:space="0" w:color="auto"/>
            </w:tcBorders>
          </w:tcPr>
          <w:p w:rsidR="00B51483" w:rsidRPr="00A7059B" w:rsidRDefault="00B51483" w:rsidP="00732A7F">
            <w:pPr>
              <w:spacing w:line="0" w:lineRule="atLeast"/>
              <w:rPr>
                <w:b/>
                <w:iCs/>
                <w:sz w:val="24"/>
                <w:lang w:val="nl-NL"/>
              </w:rPr>
            </w:pPr>
          </w:p>
        </w:tc>
        <w:tc>
          <w:tcPr>
            <w:tcW w:w="1005" w:type="dxa"/>
            <w:tcBorders>
              <w:bottom w:val="dashSmallGap" w:sz="4" w:space="0" w:color="auto"/>
            </w:tcBorders>
          </w:tcPr>
          <w:p w:rsidR="00B51483" w:rsidRPr="00A7059B" w:rsidRDefault="00B51483" w:rsidP="00732A7F">
            <w:pPr>
              <w:spacing w:line="0" w:lineRule="atLeast"/>
              <w:rPr>
                <w:b/>
                <w:iCs/>
                <w:sz w:val="24"/>
                <w:lang w:val="nl-NL"/>
              </w:rPr>
            </w:pPr>
          </w:p>
        </w:tc>
        <w:tc>
          <w:tcPr>
            <w:tcW w:w="1014" w:type="dxa"/>
            <w:tcBorders>
              <w:bottom w:val="dashSmallGap" w:sz="4" w:space="0" w:color="auto"/>
            </w:tcBorders>
          </w:tcPr>
          <w:p w:rsidR="00B51483" w:rsidRPr="00A7059B" w:rsidRDefault="00B51483" w:rsidP="00732A7F">
            <w:pPr>
              <w:spacing w:line="0" w:lineRule="atLeast"/>
              <w:rPr>
                <w:b/>
                <w:iCs/>
                <w:sz w:val="24"/>
                <w:lang w:val="nl-NL"/>
              </w:rPr>
            </w:pPr>
          </w:p>
        </w:tc>
        <w:tc>
          <w:tcPr>
            <w:tcW w:w="1040" w:type="dxa"/>
            <w:tcBorders>
              <w:bottom w:val="dashSmallGap" w:sz="4" w:space="0" w:color="auto"/>
            </w:tcBorders>
            <w:shd w:val="clear" w:color="auto" w:fill="auto"/>
          </w:tcPr>
          <w:p w:rsidR="00B51483" w:rsidRPr="00A7059B" w:rsidRDefault="00B51483" w:rsidP="00732A7F">
            <w:pPr>
              <w:spacing w:line="0" w:lineRule="atLeast"/>
              <w:rPr>
                <w:b/>
                <w:iCs/>
                <w:sz w:val="24"/>
                <w:lang w:val="nl-NL"/>
              </w:rPr>
            </w:pPr>
          </w:p>
        </w:tc>
      </w:tr>
      <w:tr w:rsidR="00B51483" w:rsidRPr="00A7059B" w:rsidTr="00732A7F">
        <w:tc>
          <w:tcPr>
            <w:tcW w:w="2761"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Số dư đầu năm</w:t>
            </w:r>
          </w:p>
        </w:tc>
        <w:tc>
          <w:tcPr>
            <w:tcW w:w="1053"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943"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352"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556"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005"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014"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040"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r>
      <w:tr w:rsidR="00B51483" w:rsidRPr="00A7059B" w:rsidTr="00732A7F">
        <w:tc>
          <w:tcPr>
            <w:tcW w:w="2761"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 Thuê tài chính trong năm</w:t>
            </w:r>
          </w:p>
          <w:p w:rsidR="00B51483" w:rsidRPr="00A7059B" w:rsidRDefault="00B51483" w:rsidP="00732A7F">
            <w:pPr>
              <w:ind w:left="252" w:hanging="252"/>
              <w:rPr>
                <w:iCs/>
                <w:sz w:val="24"/>
                <w:lang w:val="nl-NL"/>
              </w:rPr>
            </w:pPr>
            <w:r w:rsidRPr="00A7059B">
              <w:rPr>
                <w:iCs/>
                <w:sz w:val="24"/>
                <w:lang w:val="nl-NL"/>
              </w:rPr>
              <w:t>- Mua lại TSCĐ thuê tài chính</w:t>
            </w:r>
          </w:p>
          <w:p w:rsidR="00B51483" w:rsidRPr="00A7059B" w:rsidRDefault="00B51483" w:rsidP="00732A7F">
            <w:pPr>
              <w:ind w:left="252" w:hanging="252"/>
              <w:rPr>
                <w:iCs/>
                <w:sz w:val="24"/>
                <w:lang w:val="nl-NL"/>
              </w:rPr>
            </w:pPr>
            <w:r w:rsidRPr="00A7059B">
              <w:rPr>
                <w:iCs/>
                <w:sz w:val="24"/>
                <w:lang w:val="nl-NL"/>
              </w:rPr>
              <w:t>- Tăng khác</w:t>
            </w:r>
          </w:p>
          <w:p w:rsidR="00B51483" w:rsidRPr="00A7059B" w:rsidRDefault="00B51483" w:rsidP="00732A7F">
            <w:pPr>
              <w:ind w:left="252" w:hanging="252"/>
              <w:rPr>
                <w:iCs/>
                <w:sz w:val="24"/>
                <w:lang w:val="nl-NL"/>
              </w:rPr>
            </w:pPr>
            <w:r w:rsidRPr="00A7059B">
              <w:rPr>
                <w:iCs/>
                <w:sz w:val="24"/>
                <w:lang w:val="nl-NL"/>
              </w:rPr>
              <w:t>- Trả lại TSCĐ thuê tài chính</w:t>
            </w:r>
          </w:p>
          <w:p w:rsidR="00B51483" w:rsidRPr="00A7059B" w:rsidRDefault="00B51483" w:rsidP="00732A7F">
            <w:pPr>
              <w:ind w:left="252" w:hanging="252"/>
              <w:rPr>
                <w:iCs/>
                <w:sz w:val="24"/>
                <w:lang w:val="nl-NL"/>
              </w:rPr>
            </w:pPr>
            <w:r w:rsidRPr="00A7059B">
              <w:rPr>
                <w:iCs/>
                <w:sz w:val="24"/>
                <w:lang w:val="nl-NL"/>
              </w:rPr>
              <w:t>- Giảm khác</w:t>
            </w:r>
          </w:p>
        </w:tc>
        <w:tc>
          <w:tcPr>
            <w:tcW w:w="1053"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943"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352"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556"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005"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014"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040"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r>
      <w:tr w:rsidR="00B51483" w:rsidRPr="00A7059B" w:rsidTr="00732A7F">
        <w:tc>
          <w:tcPr>
            <w:tcW w:w="2761" w:type="dxa"/>
            <w:tcBorders>
              <w:top w:val="dashSmallGap" w:sz="4" w:space="0" w:color="auto"/>
              <w:bottom w:val="dashSmallGap" w:sz="4" w:space="0" w:color="auto"/>
            </w:tcBorders>
          </w:tcPr>
          <w:p w:rsidR="00B51483" w:rsidRPr="00A7059B" w:rsidRDefault="00B51483" w:rsidP="00732A7F">
            <w:pPr>
              <w:rPr>
                <w:iCs/>
                <w:sz w:val="24"/>
                <w:lang w:val="nl-NL"/>
              </w:rPr>
            </w:pPr>
            <w:r w:rsidRPr="00A7059B">
              <w:rPr>
                <w:iCs/>
                <w:sz w:val="24"/>
                <w:lang w:val="nl-NL"/>
              </w:rPr>
              <w:t>Số dư cuối năm</w:t>
            </w:r>
          </w:p>
        </w:tc>
        <w:tc>
          <w:tcPr>
            <w:tcW w:w="1053"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943"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1352"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c>
          <w:tcPr>
            <w:tcW w:w="556"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005"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014" w:type="dxa"/>
            <w:tcBorders>
              <w:top w:val="dashSmallGap" w:sz="4" w:space="0" w:color="auto"/>
              <w:bottom w:val="dashSmallGap" w:sz="4" w:space="0" w:color="auto"/>
            </w:tcBorders>
          </w:tcPr>
          <w:p w:rsidR="00B51483" w:rsidRPr="00A7059B" w:rsidRDefault="00B51483" w:rsidP="00732A7F">
            <w:pPr>
              <w:rPr>
                <w:iCs/>
                <w:sz w:val="24"/>
                <w:lang w:val="nl-NL"/>
              </w:rPr>
            </w:pPr>
          </w:p>
        </w:tc>
        <w:tc>
          <w:tcPr>
            <w:tcW w:w="1040" w:type="dxa"/>
            <w:tcBorders>
              <w:top w:val="dashSmallGap" w:sz="4" w:space="0" w:color="auto"/>
              <w:bottom w:val="dashSmallGap" w:sz="4" w:space="0" w:color="auto"/>
            </w:tcBorders>
            <w:shd w:val="clear" w:color="auto" w:fill="auto"/>
          </w:tcPr>
          <w:p w:rsidR="00B51483" w:rsidRPr="00A7059B" w:rsidRDefault="00B51483" w:rsidP="00732A7F">
            <w:pPr>
              <w:rPr>
                <w:iCs/>
                <w:sz w:val="24"/>
                <w:lang w:val="nl-NL"/>
              </w:rPr>
            </w:pPr>
          </w:p>
        </w:tc>
      </w:tr>
      <w:tr w:rsidR="00B51483" w:rsidRPr="00A7059B" w:rsidTr="00732A7F">
        <w:tc>
          <w:tcPr>
            <w:tcW w:w="2761" w:type="dxa"/>
            <w:tcBorders>
              <w:top w:val="dashSmallGap" w:sz="4" w:space="0" w:color="auto"/>
              <w:bottom w:val="dashSmallGap" w:sz="4" w:space="0" w:color="auto"/>
            </w:tcBorders>
          </w:tcPr>
          <w:p w:rsidR="00B51483" w:rsidRPr="00A7059B" w:rsidRDefault="00B51483" w:rsidP="00732A7F">
            <w:pPr>
              <w:spacing w:line="0" w:lineRule="atLeast"/>
              <w:rPr>
                <w:b/>
                <w:iCs/>
                <w:sz w:val="24"/>
                <w:lang w:val="nl-NL"/>
              </w:rPr>
            </w:pPr>
            <w:r w:rsidRPr="00A7059B">
              <w:rPr>
                <w:b/>
                <w:iCs/>
                <w:sz w:val="24"/>
                <w:lang w:val="nl-NL"/>
              </w:rPr>
              <w:t>Giá trị hao mòn lũy kế</w:t>
            </w:r>
          </w:p>
        </w:tc>
        <w:tc>
          <w:tcPr>
            <w:tcW w:w="1053"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943"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1352"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556"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1005"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1014"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1040"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r>
      <w:tr w:rsidR="00B51483" w:rsidRPr="00A7059B" w:rsidTr="00732A7F">
        <w:tc>
          <w:tcPr>
            <w:tcW w:w="2761"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r w:rsidRPr="00A7059B">
              <w:rPr>
                <w:iCs/>
                <w:sz w:val="24"/>
                <w:lang w:val="nl-NL"/>
              </w:rPr>
              <w:t>Số dư đầu năm</w:t>
            </w:r>
          </w:p>
        </w:tc>
        <w:tc>
          <w:tcPr>
            <w:tcW w:w="1053"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p>
        </w:tc>
        <w:tc>
          <w:tcPr>
            <w:tcW w:w="943"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rPr>
                <w:iCs/>
                <w:sz w:val="24"/>
                <w:lang w:val="nl-NL"/>
              </w:rPr>
            </w:pPr>
          </w:p>
        </w:tc>
        <w:tc>
          <w:tcPr>
            <w:tcW w:w="1352"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rPr>
                <w:iCs/>
                <w:sz w:val="24"/>
                <w:lang w:val="nl-NL"/>
              </w:rPr>
            </w:pPr>
          </w:p>
        </w:tc>
        <w:tc>
          <w:tcPr>
            <w:tcW w:w="556"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p>
        </w:tc>
        <w:tc>
          <w:tcPr>
            <w:tcW w:w="1005"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p>
        </w:tc>
        <w:tc>
          <w:tcPr>
            <w:tcW w:w="1014"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p>
        </w:tc>
        <w:tc>
          <w:tcPr>
            <w:tcW w:w="1040"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rPr>
                <w:iCs/>
                <w:sz w:val="24"/>
                <w:lang w:val="nl-NL"/>
              </w:rPr>
            </w:pPr>
          </w:p>
        </w:tc>
      </w:tr>
      <w:tr w:rsidR="00B51483" w:rsidRPr="00A7059B" w:rsidTr="00732A7F">
        <w:tc>
          <w:tcPr>
            <w:tcW w:w="2761"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r w:rsidRPr="00A7059B">
              <w:rPr>
                <w:iCs/>
                <w:sz w:val="24"/>
                <w:lang w:val="nl-NL"/>
              </w:rPr>
              <w:t>- Khấu hao trong năm</w:t>
            </w:r>
          </w:p>
          <w:p w:rsidR="00B51483" w:rsidRPr="00A7059B" w:rsidRDefault="00B51483" w:rsidP="00732A7F">
            <w:pPr>
              <w:spacing w:line="0" w:lineRule="atLeast"/>
              <w:ind w:left="72" w:hanging="72"/>
              <w:rPr>
                <w:iCs/>
                <w:sz w:val="24"/>
                <w:lang w:val="nl-NL"/>
              </w:rPr>
            </w:pPr>
            <w:r w:rsidRPr="00A7059B">
              <w:rPr>
                <w:iCs/>
                <w:sz w:val="24"/>
                <w:lang w:val="nl-NL"/>
              </w:rPr>
              <w:t xml:space="preserve">- Mua lại TSCĐ thuê tài chính </w:t>
            </w:r>
          </w:p>
          <w:p w:rsidR="00B51483" w:rsidRPr="00A7059B" w:rsidRDefault="00B51483" w:rsidP="00732A7F">
            <w:pPr>
              <w:spacing w:line="0" w:lineRule="atLeast"/>
              <w:ind w:left="72" w:hanging="72"/>
              <w:rPr>
                <w:iCs/>
                <w:sz w:val="24"/>
                <w:lang w:val="nl-NL"/>
              </w:rPr>
            </w:pPr>
            <w:r w:rsidRPr="00A7059B">
              <w:rPr>
                <w:iCs/>
                <w:sz w:val="24"/>
                <w:lang w:val="nl-NL"/>
              </w:rPr>
              <w:t>- Tăng khác</w:t>
            </w:r>
          </w:p>
          <w:p w:rsidR="00B51483" w:rsidRPr="00A7059B" w:rsidRDefault="00B51483" w:rsidP="00732A7F">
            <w:pPr>
              <w:spacing w:line="0" w:lineRule="atLeast"/>
              <w:ind w:left="72" w:hanging="72"/>
              <w:rPr>
                <w:iCs/>
                <w:sz w:val="24"/>
                <w:lang w:val="nl-NL"/>
              </w:rPr>
            </w:pPr>
            <w:r w:rsidRPr="00A7059B">
              <w:rPr>
                <w:iCs/>
                <w:sz w:val="24"/>
                <w:lang w:val="nl-NL"/>
              </w:rPr>
              <w:t>- Trả lại TSCĐ thuê tài chính</w:t>
            </w:r>
          </w:p>
          <w:p w:rsidR="00B51483" w:rsidRPr="00A7059B" w:rsidRDefault="00B51483" w:rsidP="00732A7F">
            <w:pPr>
              <w:spacing w:line="0" w:lineRule="atLeast"/>
              <w:ind w:left="72" w:hanging="72"/>
              <w:rPr>
                <w:iCs/>
                <w:sz w:val="24"/>
                <w:lang w:val="nl-NL"/>
              </w:rPr>
            </w:pPr>
            <w:r w:rsidRPr="00A7059B">
              <w:rPr>
                <w:iCs/>
                <w:sz w:val="24"/>
                <w:lang w:val="nl-NL"/>
              </w:rPr>
              <w:t>- Giảm khác</w:t>
            </w:r>
          </w:p>
        </w:tc>
        <w:tc>
          <w:tcPr>
            <w:tcW w:w="1053"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943"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352"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556"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005"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014" w:type="dxa"/>
            <w:tcBorders>
              <w:top w:val="dashSmallGap" w:sz="4" w:space="0" w:color="auto"/>
              <w:bottom w:val="dashSmallGap" w:sz="4" w:space="0" w:color="auto"/>
            </w:tcBorders>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c>
          <w:tcPr>
            <w:tcW w:w="1040" w:type="dxa"/>
            <w:tcBorders>
              <w:top w:val="dashSmallGap" w:sz="4" w:space="0" w:color="auto"/>
              <w:bottom w:val="dashSmallGap" w:sz="4" w:space="0" w:color="auto"/>
            </w:tcBorders>
            <w:shd w:val="clear" w:color="auto" w:fill="auto"/>
          </w:tcPr>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p w:rsidR="00B51483" w:rsidRPr="00A7059B" w:rsidRDefault="00B51483" w:rsidP="00732A7F">
            <w:pPr>
              <w:jc w:val="center"/>
              <w:rPr>
                <w:iCs/>
                <w:sz w:val="24"/>
                <w:lang w:val="nl-NL"/>
              </w:rPr>
            </w:pPr>
          </w:p>
          <w:p w:rsidR="00B51483" w:rsidRPr="00A7059B" w:rsidRDefault="00B51483" w:rsidP="00732A7F">
            <w:pPr>
              <w:jc w:val="center"/>
              <w:rPr>
                <w:iCs/>
                <w:sz w:val="24"/>
                <w:lang w:val="nl-NL"/>
              </w:rPr>
            </w:pPr>
            <w:r w:rsidRPr="00A7059B">
              <w:rPr>
                <w:iCs/>
                <w:sz w:val="24"/>
                <w:lang w:val="nl-NL"/>
              </w:rPr>
              <w:t>(...)</w:t>
            </w:r>
          </w:p>
        </w:tc>
      </w:tr>
      <w:tr w:rsidR="00B51483" w:rsidRPr="00A7059B" w:rsidTr="00732A7F">
        <w:tc>
          <w:tcPr>
            <w:tcW w:w="2761"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r w:rsidRPr="00A7059B">
              <w:rPr>
                <w:iCs/>
                <w:sz w:val="24"/>
                <w:lang w:val="nl-NL"/>
              </w:rPr>
              <w:t>Số dư cuối năm</w:t>
            </w:r>
          </w:p>
        </w:tc>
        <w:tc>
          <w:tcPr>
            <w:tcW w:w="1053"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p>
        </w:tc>
        <w:tc>
          <w:tcPr>
            <w:tcW w:w="943"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rPr>
                <w:iCs/>
                <w:sz w:val="24"/>
                <w:lang w:val="nl-NL"/>
              </w:rPr>
            </w:pPr>
          </w:p>
        </w:tc>
        <w:tc>
          <w:tcPr>
            <w:tcW w:w="1352"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rPr>
                <w:iCs/>
                <w:sz w:val="24"/>
                <w:lang w:val="nl-NL"/>
              </w:rPr>
            </w:pPr>
          </w:p>
        </w:tc>
        <w:tc>
          <w:tcPr>
            <w:tcW w:w="556"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p>
        </w:tc>
        <w:tc>
          <w:tcPr>
            <w:tcW w:w="1005"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p>
        </w:tc>
        <w:tc>
          <w:tcPr>
            <w:tcW w:w="1014" w:type="dxa"/>
            <w:tcBorders>
              <w:top w:val="dashSmallGap" w:sz="4" w:space="0" w:color="auto"/>
              <w:bottom w:val="dashSmallGap" w:sz="4" w:space="0" w:color="auto"/>
            </w:tcBorders>
          </w:tcPr>
          <w:p w:rsidR="00B51483" w:rsidRPr="00A7059B" w:rsidRDefault="00B51483" w:rsidP="00732A7F">
            <w:pPr>
              <w:spacing w:line="0" w:lineRule="atLeast"/>
              <w:rPr>
                <w:iCs/>
                <w:sz w:val="24"/>
                <w:lang w:val="nl-NL"/>
              </w:rPr>
            </w:pPr>
          </w:p>
        </w:tc>
        <w:tc>
          <w:tcPr>
            <w:tcW w:w="1040"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rPr>
                <w:iCs/>
                <w:sz w:val="24"/>
                <w:lang w:val="nl-NL"/>
              </w:rPr>
            </w:pPr>
          </w:p>
        </w:tc>
      </w:tr>
      <w:tr w:rsidR="00B51483" w:rsidRPr="00A7059B" w:rsidTr="00732A7F">
        <w:tc>
          <w:tcPr>
            <w:tcW w:w="2761" w:type="dxa"/>
            <w:tcBorders>
              <w:top w:val="dashSmallGap" w:sz="4" w:space="0" w:color="auto"/>
              <w:bottom w:val="dashSmallGap" w:sz="4" w:space="0" w:color="auto"/>
            </w:tcBorders>
          </w:tcPr>
          <w:p w:rsidR="00B51483" w:rsidRPr="00A7059B" w:rsidRDefault="00B51483" w:rsidP="00732A7F">
            <w:pPr>
              <w:spacing w:line="0" w:lineRule="atLeast"/>
              <w:rPr>
                <w:b/>
                <w:iCs/>
                <w:sz w:val="24"/>
                <w:lang w:val="nl-NL"/>
              </w:rPr>
            </w:pPr>
            <w:r w:rsidRPr="00A7059B">
              <w:rPr>
                <w:b/>
                <w:iCs/>
                <w:sz w:val="24"/>
                <w:lang w:val="nl-NL"/>
              </w:rPr>
              <w:t>Giá trị còn lại</w:t>
            </w:r>
          </w:p>
        </w:tc>
        <w:tc>
          <w:tcPr>
            <w:tcW w:w="1053"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943"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1352"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c>
          <w:tcPr>
            <w:tcW w:w="556"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1005"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1014" w:type="dxa"/>
            <w:tcBorders>
              <w:top w:val="dashSmallGap" w:sz="4" w:space="0" w:color="auto"/>
              <w:bottom w:val="dashSmallGap" w:sz="4" w:space="0" w:color="auto"/>
            </w:tcBorders>
          </w:tcPr>
          <w:p w:rsidR="00B51483" w:rsidRPr="00A7059B" w:rsidRDefault="00B51483" w:rsidP="00732A7F">
            <w:pPr>
              <w:spacing w:line="0" w:lineRule="atLeast"/>
              <w:jc w:val="center"/>
              <w:rPr>
                <w:b/>
                <w:iCs/>
                <w:sz w:val="24"/>
                <w:lang w:val="nl-NL"/>
              </w:rPr>
            </w:pPr>
          </w:p>
        </w:tc>
        <w:tc>
          <w:tcPr>
            <w:tcW w:w="1040" w:type="dxa"/>
            <w:tcBorders>
              <w:top w:val="dashSmallGap" w:sz="4" w:space="0" w:color="auto"/>
              <w:bottom w:val="dashSmallGap" w:sz="4" w:space="0" w:color="auto"/>
            </w:tcBorders>
            <w:shd w:val="clear" w:color="auto" w:fill="auto"/>
          </w:tcPr>
          <w:p w:rsidR="00B51483" w:rsidRPr="00A7059B" w:rsidRDefault="00B51483" w:rsidP="00732A7F">
            <w:pPr>
              <w:spacing w:line="0" w:lineRule="atLeast"/>
              <w:jc w:val="center"/>
              <w:rPr>
                <w:b/>
                <w:iCs/>
                <w:sz w:val="24"/>
                <w:lang w:val="nl-NL"/>
              </w:rPr>
            </w:pPr>
          </w:p>
        </w:tc>
      </w:tr>
      <w:tr w:rsidR="00B51483" w:rsidRPr="00A7059B" w:rsidTr="00732A7F">
        <w:tc>
          <w:tcPr>
            <w:tcW w:w="2761" w:type="dxa"/>
            <w:tcBorders>
              <w:top w:val="dashSmallGap" w:sz="4" w:space="0" w:color="auto"/>
            </w:tcBorders>
          </w:tcPr>
          <w:p w:rsidR="00B51483" w:rsidRPr="00A7059B" w:rsidRDefault="00B51483" w:rsidP="00732A7F">
            <w:pPr>
              <w:spacing w:line="0" w:lineRule="atLeast"/>
              <w:rPr>
                <w:iCs/>
                <w:sz w:val="24"/>
                <w:lang w:val="nl-NL"/>
              </w:rPr>
            </w:pPr>
            <w:r w:rsidRPr="00A7059B">
              <w:rPr>
                <w:iCs/>
                <w:sz w:val="24"/>
                <w:lang w:val="nl-NL"/>
              </w:rPr>
              <w:t>- Tại ngày đầu năm</w:t>
            </w:r>
          </w:p>
          <w:p w:rsidR="00B51483" w:rsidRPr="00A7059B" w:rsidRDefault="00B51483" w:rsidP="00732A7F">
            <w:pPr>
              <w:spacing w:line="0" w:lineRule="atLeast"/>
              <w:rPr>
                <w:iCs/>
                <w:sz w:val="24"/>
                <w:lang w:val="nl-NL"/>
              </w:rPr>
            </w:pPr>
            <w:r w:rsidRPr="00A7059B">
              <w:rPr>
                <w:iCs/>
                <w:sz w:val="24"/>
                <w:lang w:val="nl-NL"/>
              </w:rPr>
              <w:t xml:space="preserve">- Tại ngày cuối năm          </w:t>
            </w:r>
          </w:p>
        </w:tc>
        <w:tc>
          <w:tcPr>
            <w:tcW w:w="1053" w:type="dxa"/>
            <w:tcBorders>
              <w:top w:val="dashSmallGap" w:sz="4" w:space="0" w:color="auto"/>
            </w:tcBorders>
          </w:tcPr>
          <w:p w:rsidR="00B51483" w:rsidRPr="00A7059B" w:rsidRDefault="00B51483" w:rsidP="00732A7F">
            <w:pPr>
              <w:spacing w:line="0" w:lineRule="atLeast"/>
              <w:rPr>
                <w:iCs/>
                <w:sz w:val="24"/>
                <w:lang w:val="nl-NL"/>
              </w:rPr>
            </w:pPr>
          </w:p>
        </w:tc>
        <w:tc>
          <w:tcPr>
            <w:tcW w:w="943" w:type="dxa"/>
            <w:tcBorders>
              <w:top w:val="dashSmallGap" w:sz="4" w:space="0" w:color="auto"/>
            </w:tcBorders>
            <w:shd w:val="clear" w:color="auto" w:fill="auto"/>
          </w:tcPr>
          <w:p w:rsidR="00B51483" w:rsidRPr="00A7059B" w:rsidRDefault="00B51483" w:rsidP="00732A7F">
            <w:pPr>
              <w:spacing w:line="0" w:lineRule="atLeast"/>
              <w:rPr>
                <w:iCs/>
                <w:sz w:val="24"/>
                <w:lang w:val="nl-NL"/>
              </w:rPr>
            </w:pPr>
          </w:p>
        </w:tc>
        <w:tc>
          <w:tcPr>
            <w:tcW w:w="1352" w:type="dxa"/>
            <w:tcBorders>
              <w:top w:val="dashSmallGap" w:sz="4" w:space="0" w:color="auto"/>
            </w:tcBorders>
            <w:shd w:val="clear" w:color="auto" w:fill="auto"/>
          </w:tcPr>
          <w:p w:rsidR="00B51483" w:rsidRPr="00A7059B" w:rsidRDefault="00B51483" w:rsidP="00732A7F">
            <w:pPr>
              <w:spacing w:line="0" w:lineRule="atLeast"/>
              <w:rPr>
                <w:iCs/>
                <w:sz w:val="24"/>
                <w:lang w:val="nl-NL"/>
              </w:rPr>
            </w:pPr>
          </w:p>
        </w:tc>
        <w:tc>
          <w:tcPr>
            <w:tcW w:w="556" w:type="dxa"/>
            <w:tcBorders>
              <w:top w:val="dashSmallGap" w:sz="4" w:space="0" w:color="auto"/>
            </w:tcBorders>
          </w:tcPr>
          <w:p w:rsidR="00B51483" w:rsidRPr="00A7059B" w:rsidRDefault="00B51483" w:rsidP="00732A7F">
            <w:pPr>
              <w:spacing w:line="0" w:lineRule="atLeast"/>
              <w:rPr>
                <w:iCs/>
                <w:sz w:val="24"/>
                <w:lang w:val="nl-NL"/>
              </w:rPr>
            </w:pPr>
          </w:p>
        </w:tc>
        <w:tc>
          <w:tcPr>
            <w:tcW w:w="1005" w:type="dxa"/>
            <w:tcBorders>
              <w:top w:val="dashSmallGap" w:sz="4" w:space="0" w:color="auto"/>
            </w:tcBorders>
          </w:tcPr>
          <w:p w:rsidR="00B51483" w:rsidRPr="00A7059B" w:rsidRDefault="00B51483" w:rsidP="00732A7F">
            <w:pPr>
              <w:spacing w:line="0" w:lineRule="atLeast"/>
              <w:rPr>
                <w:iCs/>
                <w:sz w:val="24"/>
                <w:lang w:val="nl-NL"/>
              </w:rPr>
            </w:pPr>
          </w:p>
        </w:tc>
        <w:tc>
          <w:tcPr>
            <w:tcW w:w="1014" w:type="dxa"/>
            <w:tcBorders>
              <w:top w:val="dashSmallGap" w:sz="4" w:space="0" w:color="auto"/>
            </w:tcBorders>
          </w:tcPr>
          <w:p w:rsidR="00B51483" w:rsidRPr="00A7059B" w:rsidRDefault="00B51483" w:rsidP="00732A7F">
            <w:pPr>
              <w:spacing w:line="0" w:lineRule="atLeast"/>
              <w:rPr>
                <w:iCs/>
                <w:sz w:val="24"/>
                <w:lang w:val="nl-NL"/>
              </w:rPr>
            </w:pPr>
          </w:p>
        </w:tc>
        <w:tc>
          <w:tcPr>
            <w:tcW w:w="1040" w:type="dxa"/>
            <w:tcBorders>
              <w:top w:val="dashSmallGap" w:sz="4" w:space="0" w:color="auto"/>
            </w:tcBorders>
            <w:shd w:val="clear" w:color="auto" w:fill="auto"/>
          </w:tcPr>
          <w:p w:rsidR="00B51483" w:rsidRPr="00A7059B" w:rsidRDefault="00B51483" w:rsidP="00732A7F">
            <w:pPr>
              <w:spacing w:line="0" w:lineRule="atLeast"/>
              <w:rPr>
                <w:iCs/>
                <w:sz w:val="24"/>
                <w:lang w:val="nl-NL"/>
              </w:rPr>
            </w:pPr>
          </w:p>
        </w:tc>
      </w:tr>
    </w:tbl>
    <w:p w:rsidR="00B51483" w:rsidRPr="00A7059B" w:rsidRDefault="00B51483" w:rsidP="00B51483">
      <w:pPr>
        <w:spacing w:line="0" w:lineRule="atLeast"/>
        <w:ind w:firstLine="567"/>
        <w:jc w:val="both"/>
        <w:rPr>
          <w:i/>
          <w:sz w:val="24"/>
          <w:lang w:val="nl-NL"/>
        </w:rPr>
      </w:pPr>
    </w:p>
    <w:p w:rsidR="00B51483" w:rsidRPr="00A7059B" w:rsidRDefault="00B51483" w:rsidP="00B51483">
      <w:pPr>
        <w:spacing w:line="0" w:lineRule="atLeast"/>
        <w:ind w:firstLine="567"/>
        <w:jc w:val="both"/>
        <w:rPr>
          <w:i/>
          <w:sz w:val="24"/>
          <w:lang w:val="nl-NL"/>
        </w:rPr>
      </w:pPr>
      <w:r w:rsidRPr="00A7059B">
        <w:rPr>
          <w:i/>
          <w:sz w:val="24"/>
          <w:lang w:val="nl-NL"/>
        </w:rPr>
        <w:t xml:space="preserve">* Tiền thuê phát sinh thêm được ghi nhận là chi phí trong </w:t>
      </w:r>
      <w:r w:rsidRPr="00A7059B">
        <w:rPr>
          <w:i/>
          <w:iCs/>
          <w:sz w:val="24"/>
          <w:lang w:val="nl-NL"/>
        </w:rPr>
        <w:t>năm</w:t>
      </w:r>
      <w:r w:rsidRPr="00A7059B">
        <w:rPr>
          <w:i/>
          <w:sz w:val="24"/>
          <w:lang w:val="nl-NL"/>
        </w:rPr>
        <w:t>:</w:t>
      </w:r>
    </w:p>
    <w:p w:rsidR="00B51483" w:rsidRPr="00A7059B" w:rsidRDefault="00B51483" w:rsidP="00B51483">
      <w:pPr>
        <w:spacing w:line="0" w:lineRule="atLeast"/>
        <w:ind w:firstLine="567"/>
        <w:jc w:val="both"/>
        <w:rPr>
          <w:i/>
          <w:sz w:val="24"/>
          <w:lang w:val="nl-NL"/>
        </w:rPr>
      </w:pPr>
      <w:r w:rsidRPr="00A7059B">
        <w:rPr>
          <w:i/>
          <w:sz w:val="24"/>
          <w:lang w:val="nl-NL"/>
        </w:rPr>
        <w:t>* Căn cứ để xác định tiền thuê phát sinh thêm:</w:t>
      </w:r>
    </w:p>
    <w:p w:rsidR="00B51483" w:rsidRPr="00A7059B" w:rsidRDefault="00B51483" w:rsidP="00B51483">
      <w:pPr>
        <w:spacing w:line="0" w:lineRule="atLeast"/>
        <w:ind w:firstLine="567"/>
        <w:jc w:val="both"/>
        <w:rPr>
          <w:i/>
          <w:sz w:val="24"/>
          <w:lang w:val="nl-NL"/>
        </w:rPr>
      </w:pPr>
      <w:r w:rsidRPr="00A7059B">
        <w:rPr>
          <w:i/>
          <w:sz w:val="24"/>
          <w:lang w:val="nl-NL"/>
        </w:rPr>
        <w:t>* Điều khoản gia hạn thuê hoặc quyền được mua tài sản:</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b/>
          <w:i/>
          <w:iCs/>
          <w:sz w:val="24"/>
          <w:lang w:val="nl-NL"/>
        </w:rPr>
      </w:pPr>
      <w:r w:rsidRPr="00A7059B">
        <w:rPr>
          <w:b/>
          <w:i/>
          <w:sz w:val="24"/>
          <w:lang w:val="nl-NL"/>
        </w:rPr>
        <w:t>10. Tăng, giảm bất động sản đầu tư:</w:t>
      </w:r>
    </w:p>
    <w:tbl>
      <w:tblPr>
        <w:tblW w:w="9639" w:type="dxa"/>
        <w:tblInd w:w="108" w:type="dxa"/>
        <w:tblBorders>
          <w:top w:val="single" w:sz="6" w:space="0" w:color="auto"/>
          <w:left w:val="single" w:sz="6" w:space="0" w:color="auto"/>
          <w:bottom w:val="single" w:sz="6" w:space="0" w:color="auto"/>
          <w:right w:val="single" w:sz="6" w:space="0" w:color="auto"/>
          <w:insideH w:val="dotted" w:sz="4" w:space="0" w:color="auto"/>
          <w:insideV w:val="single" w:sz="6" w:space="0" w:color="auto"/>
        </w:tblBorders>
        <w:tblLook w:val="01E0" w:firstRow="1" w:lastRow="1" w:firstColumn="1" w:lastColumn="1" w:noHBand="0" w:noVBand="0"/>
      </w:tblPr>
      <w:tblGrid>
        <w:gridCol w:w="3900"/>
        <w:gridCol w:w="1200"/>
        <w:gridCol w:w="1600"/>
        <w:gridCol w:w="1522"/>
        <w:gridCol w:w="1417"/>
      </w:tblGrid>
      <w:tr w:rsidR="00B51483" w:rsidRPr="00A7059B" w:rsidTr="00732A7F">
        <w:tc>
          <w:tcPr>
            <w:tcW w:w="3900" w:type="dxa"/>
          </w:tcPr>
          <w:p w:rsidR="00B51483" w:rsidRPr="00A7059B" w:rsidRDefault="00B51483" w:rsidP="00732A7F">
            <w:pPr>
              <w:spacing w:line="0" w:lineRule="atLeast"/>
              <w:jc w:val="center"/>
              <w:rPr>
                <w:iCs/>
                <w:sz w:val="24"/>
                <w:lang w:val="nl-NL"/>
              </w:rPr>
            </w:pPr>
          </w:p>
          <w:p w:rsidR="00B51483" w:rsidRPr="00A7059B" w:rsidRDefault="00B51483" w:rsidP="00732A7F">
            <w:pPr>
              <w:spacing w:line="0" w:lineRule="atLeast"/>
              <w:jc w:val="center"/>
              <w:rPr>
                <w:iCs/>
                <w:sz w:val="24"/>
                <w:lang w:val="nl-NL"/>
              </w:rPr>
            </w:pPr>
            <w:r w:rsidRPr="00A7059B">
              <w:rPr>
                <w:iCs/>
                <w:sz w:val="24"/>
                <w:lang w:val="nl-NL"/>
              </w:rPr>
              <w:t>Khoản mục</w:t>
            </w:r>
          </w:p>
          <w:p w:rsidR="00B51483" w:rsidRPr="00A7059B" w:rsidRDefault="00B51483" w:rsidP="00732A7F">
            <w:pPr>
              <w:spacing w:line="0" w:lineRule="atLeast"/>
              <w:jc w:val="center"/>
              <w:rPr>
                <w:iCs/>
                <w:sz w:val="24"/>
                <w:lang w:val="nl-NL"/>
              </w:rPr>
            </w:pPr>
          </w:p>
        </w:tc>
        <w:tc>
          <w:tcPr>
            <w:tcW w:w="1200" w:type="dxa"/>
          </w:tcPr>
          <w:p w:rsidR="00B51483" w:rsidRPr="00A7059B" w:rsidRDefault="00B51483" w:rsidP="00732A7F">
            <w:pPr>
              <w:spacing w:line="0" w:lineRule="atLeast"/>
              <w:jc w:val="center"/>
              <w:rPr>
                <w:iCs/>
                <w:sz w:val="24"/>
                <w:lang w:val="nl-NL"/>
              </w:rPr>
            </w:pPr>
            <w:r w:rsidRPr="00A7059B">
              <w:rPr>
                <w:iCs/>
                <w:sz w:val="24"/>
                <w:lang w:val="nl-NL"/>
              </w:rPr>
              <w:t>Số</w:t>
            </w:r>
          </w:p>
          <w:p w:rsidR="00B51483" w:rsidRPr="00A7059B" w:rsidRDefault="00B51483" w:rsidP="00732A7F">
            <w:pPr>
              <w:spacing w:line="0" w:lineRule="atLeast"/>
              <w:jc w:val="center"/>
              <w:rPr>
                <w:iCs/>
                <w:sz w:val="24"/>
                <w:lang w:val="nl-NL"/>
              </w:rPr>
            </w:pPr>
            <w:r w:rsidRPr="00A7059B">
              <w:rPr>
                <w:iCs/>
                <w:sz w:val="24"/>
                <w:lang w:val="nl-NL"/>
              </w:rPr>
              <w:t>đầu năm</w:t>
            </w:r>
          </w:p>
        </w:tc>
        <w:tc>
          <w:tcPr>
            <w:tcW w:w="1600" w:type="dxa"/>
          </w:tcPr>
          <w:p w:rsidR="00B51483" w:rsidRPr="00A7059B" w:rsidRDefault="00B51483" w:rsidP="00732A7F">
            <w:pPr>
              <w:spacing w:line="0" w:lineRule="atLeast"/>
              <w:jc w:val="center"/>
              <w:rPr>
                <w:iCs/>
                <w:sz w:val="24"/>
                <w:lang w:val="nl-NL"/>
              </w:rPr>
            </w:pPr>
            <w:r w:rsidRPr="00A7059B">
              <w:rPr>
                <w:iCs/>
                <w:sz w:val="24"/>
                <w:lang w:val="nl-NL"/>
              </w:rPr>
              <w:t>Tăng</w:t>
            </w:r>
          </w:p>
          <w:p w:rsidR="00B51483" w:rsidRPr="00A7059B" w:rsidRDefault="00B51483" w:rsidP="00732A7F">
            <w:pPr>
              <w:spacing w:line="0" w:lineRule="atLeast"/>
              <w:jc w:val="center"/>
              <w:rPr>
                <w:iCs/>
                <w:sz w:val="24"/>
                <w:lang w:val="nl-NL"/>
              </w:rPr>
            </w:pPr>
            <w:r w:rsidRPr="00A7059B">
              <w:rPr>
                <w:iCs/>
                <w:sz w:val="24"/>
                <w:lang w:val="nl-NL"/>
              </w:rPr>
              <w:t>trong năm</w:t>
            </w:r>
          </w:p>
        </w:tc>
        <w:tc>
          <w:tcPr>
            <w:tcW w:w="1522" w:type="dxa"/>
          </w:tcPr>
          <w:p w:rsidR="00B51483" w:rsidRPr="00A7059B" w:rsidRDefault="00B51483" w:rsidP="00732A7F">
            <w:pPr>
              <w:spacing w:line="0" w:lineRule="atLeast"/>
              <w:jc w:val="center"/>
              <w:rPr>
                <w:iCs/>
                <w:sz w:val="24"/>
                <w:lang w:val="nl-NL"/>
              </w:rPr>
            </w:pPr>
            <w:r w:rsidRPr="00A7059B">
              <w:rPr>
                <w:iCs/>
                <w:sz w:val="24"/>
                <w:lang w:val="nl-NL"/>
              </w:rPr>
              <w:t>Giảm</w:t>
            </w:r>
          </w:p>
          <w:p w:rsidR="00B51483" w:rsidRPr="00A7059B" w:rsidRDefault="00B51483" w:rsidP="00732A7F">
            <w:pPr>
              <w:spacing w:line="0" w:lineRule="atLeast"/>
              <w:jc w:val="center"/>
              <w:rPr>
                <w:iCs/>
                <w:sz w:val="24"/>
                <w:lang w:val="nl-NL"/>
              </w:rPr>
            </w:pPr>
            <w:r w:rsidRPr="00A7059B">
              <w:rPr>
                <w:iCs/>
                <w:sz w:val="24"/>
                <w:lang w:val="nl-NL"/>
              </w:rPr>
              <w:t>trong năm</w:t>
            </w:r>
          </w:p>
        </w:tc>
        <w:tc>
          <w:tcPr>
            <w:tcW w:w="1417" w:type="dxa"/>
          </w:tcPr>
          <w:p w:rsidR="00B51483" w:rsidRPr="00A7059B" w:rsidRDefault="00B51483" w:rsidP="00732A7F">
            <w:pPr>
              <w:spacing w:line="0" w:lineRule="atLeast"/>
              <w:jc w:val="center"/>
              <w:rPr>
                <w:iCs/>
                <w:sz w:val="24"/>
                <w:lang w:val="nl-NL"/>
              </w:rPr>
            </w:pPr>
            <w:r w:rsidRPr="00A7059B">
              <w:rPr>
                <w:iCs/>
                <w:sz w:val="24"/>
                <w:lang w:val="nl-NL"/>
              </w:rPr>
              <w:t>Số</w:t>
            </w:r>
          </w:p>
          <w:p w:rsidR="00B51483" w:rsidRPr="00A7059B" w:rsidRDefault="00B51483" w:rsidP="00732A7F">
            <w:pPr>
              <w:spacing w:line="0" w:lineRule="atLeast"/>
              <w:jc w:val="center"/>
              <w:rPr>
                <w:iCs/>
                <w:sz w:val="24"/>
                <w:lang w:val="nl-NL"/>
              </w:rPr>
            </w:pPr>
            <w:r w:rsidRPr="00A7059B">
              <w:rPr>
                <w:iCs/>
                <w:sz w:val="24"/>
                <w:lang w:val="nl-NL"/>
              </w:rPr>
              <w:t>cuối năm</w:t>
            </w:r>
          </w:p>
        </w:tc>
      </w:tr>
      <w:tr w:rsidR="00B51483" w:rsidRPr="00A7059B" w:rsidTr="00732A7F">
        <w:tc>
          <w:tcPr>
            <w:tcW w:w="3900" w:type="dxa"/>
          </w:tcPr>
          <w:p w:rsidR="00B51483" w:rsidRPr="00A7059B" w:rsidRDefault="00B51483" w:rsidP="00732A7F">
            <w:pPr>
              <w:spacing w:line="0" w:lineRule="atLeast"/>
              <w:rPr>
                <w:b/>
                <w:iCs/>
                <w:sz w:val="24"/>
                <w:lang w:val="nl-NL"/>
              </w:rPr>
            </w:pPr>
            <w:r w:rsidRPr="00A7059B">
              <w:rPr>
                <w:b/>
                <w:iCs/>
                <w:sz w:val="24"/>
                <w:lang w:val="nl-NL"/>
              </w:rPr>
              <w:t>Nguyên giá</w:t>
            </w:r>
          </w:p>
        </w:tc>
        <w:tc>
          <w:tcPr>
            <w:tcW w:w="1200" w:type="dxa"/>
          </w:tcPr>
          <w:p w:rsidR="00B51483" w:rsidRPr="00A7059B" w:rsidRDefault="00B51483" w:rsidP="00732A7F">
            <w:pPr>
              <w:spacing w:line="0" w:lineRule="atLeast"/>
              <w:jc w:val="center"/>
              <w:rPr>
                <w:b/>
                <w:iCs/>
                <w:sz w:val="24"/>
                <w:lang w:val="nl-NL"/>
              </w:rPr>
            </w:pPr>
          </w:p>
        </w:tc>
        <w:tc>
          <w:tcPr>
            <w:tcW w:w="1600" w:type="dxa"/>
          </w:tcPr>
          <w:p w:rsidR="00B51483" w:rsidRPr="00A7059B" w:rsidRDefault="00B51483" w:rsidP="00732A7F">
            <w:pPr>
              <w:spacing w:line="0" w:lineRule="atLeast"/>
              <w:jc w:val="center"/>
              <w:rPr>
                <w:b/>
                <w:iCs/>
                <w:sz w:val="24"/>
                <w:lang w:val="nl-NL"/>
              </w:rPr>
            </w:pPr>
          </w:p>
        </w:tc>
        <w:tc>
          <w:tcPr>
            <w:tcW w:w="1522" w:type="dxa"/>
          </w:tcPr>
          <w:p w:rsidR="00B51483" w:rsidRPr="00A7059B" w:rsidRDefault="00B51483" w:rsidP="00732A7F">
            <w:pPr>
              <w:spacing w:line="0" w:lineRule="atLeast"/>
              <w:jc w:val="center"/>
              <w:rPr>
                <w:b/>
                <w:iCs/>
                <w:sz w:val="24"/>
                <w:lang w:val="nl-NL"/>
              </w:rPr>
            </w:pPr>
          </w:p>
        </w:tc>
        <w:tc>
          <w:tcPr>
            <w:tcW w:w="1417" w:type="dxa"/>
          </w:tcPr>
          <w:p w:rsidR="00B51483" w:rsidRPr="00A7059B" w:rsidRDefault="00B51483" w:rsidP="00732A7F">
            <w:pPr>
              <w:spacing w:line="0" w:lineRule="atLeast"/>
              <w:jc w:val="center"/>
              <w:rPr>
                <w:b/>
                <w:iCs/>
                <w:sz w:val="24"/>
                <w:lang w:val="nl-NL"/>
              </w:rPr>
            </w:pPr>
          </w:p>
        </w:tc>
      </w:tr>
      <w:tr w:rsidR="00B51483" w:rsidRPr="00A7059B" w:rsidTr="00732A7F">
        <w:tc>
          <w:tcPr>
            <w:tcW w:w="3900" w:type="dxa"/>
          </w:tcPr>
          <w:p w:rsidR="00B51483" w:rsidRPr="00A7059B" w:rsidRDefault="00B51483" w:rsidP="00732A7F">
            <w:pPr>
              <w:spacing w:line="0" w:lineRule="atLeast"/>
              <w:rPr>
                <w:iCs/>
                <w:sz w:val="24"/>
                <w:lang w:val="nl-NL"/>
              </w:rPr>
            </w:pPr>
            <w:r w:rsidRPr="00A7059B">
              <w:rPr>
                <w:iCs/>
                <w:sz w:val="24"/>
                <w:lang w:val="nl-NL"/>
              </w:rPr>
              <w:t xml:space="preserve">- Quyền sử dụng đất </w:t>
            </w:r>
          </w:p>
          <w:p w:rsidR="00B51483" w:rsidRPr="00A7059B" w:rsidRDefault="00B51483" w:rsidP="00732A7F">
            <w:pPr>
              <w:spacing w:line="0" w:lineRule="atLeast"/>
              <w:rPr>
                <w:iCs/>
                <w:sz w:val="24"/>
                <w:lang w:val="nl-NL"/>
              </w:rPr>
            </w:pPr>
            <w:r w:rsidRPr="00A7059B">
              <w:rPr>
                <w:iCs/>
                <w:sz w:val="24"/>
                <w:lang w:val="nl-NL"/>
              </w:rPr>
              <w:t>- Nhà</w:t>
            </w:r>
          </w:p>
          <w:p w:rsidR="00B51483" w:rsidRPr="00A7059B" w:rsidRDefault="00B51483" w:rsidP="00732A7F">
            <w:pPr>
              <w:spacing w:line="0" w:lineRule="atLeast"/>
              <w:rPr>
                <w:iCs/>
                <w:sz w:val="24"/>
                <w:lang w:val="nl-NL"/>
              </w:rPr>
            </w:pPr>
            <w:r w:rsidRPr="00A7059B">
              <w:rPr>
                <w:iCs/>
                <w:sz w:val="24"/>
                <w:lang w:val="nl-NL"/>
              </w:rPr>
              <w:t>- Nhà và quyền sử dụng đất</w:t>
            </w:r>
          </w:p>
          <w:p w:rsidR="00B51483" w:rsidRPr="00A7059B" w:rsidRDefault="00B51483" w:rsidP="00732A7F">
            <w:pPr>
              <w:spacing w:line="0" w:lineRule="atLeast"/>
              <w:rPr>
                <w:iCs/>
                <w:sz w:val="24"/>
                <w:lang w:val="nl-NL"/>
              </w:rPr>
            </w:pPr>
            <w:r w:rsidRPr="00A7059B">
              <w:rPr>
                <w:iCs/>
                <w:sz w:val="24"/>
                <w:lang w:val="nl-NL"/>
              </w:rPr>
              <w:t>- Cơ sở hạ tầng</w:t>
            </w:r>
          </w:p>
        </w:tc>
        <w:tc>
          <w:tcPr>
            <w:tcW w:w="1200" w:type="dxa"/>
          </w:tcPr>
          <w:p w:rsidR="00B51483" w:rsidRPr="00A7059B" w:rsidRDefault="00B51483" w:rsidP="00732A7F">
            <w:pPr>
              <w:spacing w:line="0" w:lineRule="atLeast"/>
              <w:rPr>
                <w:iCs/>
                <w:sz w:val="24"/>
                <w:lang w:val="nl-NL"/>
              </w:rPr>
            </w:pPr>
          </w:p>
        </w:tc>
        <w:tc>
          <w:tcPr>
            <w:tcW w:w="1600" w:type="dxa"/>
          </w:tcPr>
          <w:p w:rsidR="00B51483" w:rsidRPr="00A7059B" w:rsidRDefault="00B51483" w:rsidP="00732A7F">
            <w:pPr>
              <w:spacing w:line="0" w:lineRule="atLeast"/>
              <w:rPr>
                <w:iCs/>
                <w:sz w:val="24"/>
                <w:lang w:val="nl-NL"/>
              </w:rPr>
            </w:pPr>
          </w:p>
        </w:tc>
        <w:tc>
          <w:tcPr>
            <w:tcW w:w="1522" w:type="dxa"/>
          </w:tcPr>
          <w:p w:rsidR="00B51483" w:rsidRPr="00A7059B" w:rsidRDefault="00B51483" w:rsidP="00732A7F">
            <w:pPr>
              <w:spacing w:line="0" w:lineRule="atLeast"/>
              <w:rPr>
                <w:iCs/>
                <w:sz w:val="24"/>
                <w:lang w:val="nl-NL"/>
              </w:rPr>
            </w:pPr>
          </w:p>
        </w:tc>
        <w:tc>
          <w:tcPr>
            <w:tcW w:w="1417" w:type="dxa"/>
          </w:tcPr>
          <w:p w:rsidR="00B51483" w:rsidRPr="00A7059B" w:rsidRDefault="00B51483" w:rsidP="00732A7F">
            <w:pPr>
              <w:spacing w:line="0" w:lineRule="atLeast"/>
              <w:rPr>
                <w:iCs/>
                <w:sz w:val="24"/>
                <w:lang w:val="nl-NL"/>
              </w:rPr>
            </w:pPr>
          </w:p>
        </w:tc>
      </w:tr>
      <w:tr w:rsidR="00B51483" w:rsidRPr="00A7059B" w:rsidTr="00732A7F">
        <w:tc>
          <w:tcPr>
            <w:tcW w:w="3900" w:type="dxa"/>
          </w:tcPr>
          <w:p w:rsidR="00B51483" w:rsidRPr="00A7059B" w:rsidRDefault="00B51483" w:rsidP="00732A7F">
            <w:pPr>
              <w:spacing w:line="0" w:lineRule="atLeast"/>
              <w:rPr>
                <w:b/>
                <w:iCs/>
                <w:sz w:val="24"/>
                <w:lang w:val="nl-NL"/>
              </w:rPr>
            </w:pPr>
            <w:r w:rsidRPr="00A7059B">
              <w:rPr>
                <w:b/>
                <w:iCs/>
                <w:sz w:val="24"/>
                <w:lang w:val="nl-NL"/>
              </w:rPr>
              <w:t>Giá trị hao mòn lũy kế</w:t>
            </w:r>
          </w:p>
        </w:tc>
        <w:tc>
          <w:tcPr>
            <w:tcW w:w="1200" w:type="dxa"/>
          </w:tcPr>
          <w:p w:rsidR="00B51483" w:rsidRPr="00A7059B" w:rsidRDefault="00B51483" w:rsidP="00732A7F">
            <w:pPr>
              <w:spacing w:line="0" w:lineRule="atLeast"/>
              <w:jc w:val="center"/>
              <w:rPr>
                <w:b/>
                <w:iCs/>
                <w:sz w:val="24"/>
                <w:lang w:val="nl-NL"/>
              </w:rPr>
            </w:pPr>
          </w:p>
        </w:tc>
        <w:tc>
          <w:tcPr>
            <w:tcW w:w="1600" w:type="dxa"/>
          </w:tcPr>
          <w:p w:rsidR="00B51483" w:rsidRPr="00A7059B" w:rsidRDefault="00B51483" w:rsidP="00732A7F">
            <w:pPr>
              <w:spacing w:line="0" w:lineRule="atLeast"/>
              <w:jc w:val="center"/>
              <w:rPr>
                <w:b/>
                <w:iCs/>
                <w:sz w:val="24"/>
                <w:lang w:val="nl-NL"/>
              </w:rPr>
            </w:pPr>
          </w:p>
        </w:tc>
        <w:tc>
          <w:tcPr>
            <w:tcW w:w="1522" w:type="dxa"/>
          </w:tcPr>
          <w:p w:rsidR="00B51483" w:rsidRPr="00A7059B" w:rsidRDefault="00B51483" w:rsidP="00732A7F">
            <w:pPr>
              <w:spacing w:line="0" w:lineRule="atLeast"/>
              <w:jc w:val="center"/>
              <w:rPr>
                <w:b/>
                <w:iCs/>
                <w:sz w:val="24"/>
                <w:lang w:val="nl-NL"/>
              </w:rPr>
            </w:pPr>
          </w:p>
        </w:tc>
        <w:tc>
          <w:tcPr>
            <w:tcW w:w="1417" w:type="dxa"/>
          </w:tcPr>
          <w:p w:rsidR="00B51483" w:rsidRPr="00A7059B" w:rsidRDefault="00B51483" w:rsidP="00732A7F">
            <w:pPr>
              <w:spacing w:line="0" w:lineRule="atLeast"/>
              <w:jc w:val="center"/>
              <w:rPr>
                <w:b/>
                <w:iCs/>
                <w:sz w:val="24"/>
                <w:lang w:val="nl-NL"/>
              </w:rPr>
            </w:pPr>
          </w:p>
        </w:tc>
      </w:tr>
      <w:tr w:rsidR="00B51483" w:rsidRPr="00A7059B" w:rsidTr="00732A7F">
        <w:tc>
          <w:tcPr>
            <w:tcW w:w="3900" w:type="dxa"/>
          </w:tcPr>
          <w:p w:rsidR="00B51483" w:rsidRPr="00A7059B" w:rsidRDefault="00B51483" w:rsidP="00732A7F">
            <w:pPr>
              <w:spacing w:line="0" w:lineRule="atLeast"/>
              <w:rPr>
                <w:iCs/>
                <w:sz w:val="24"/>
                <w:lang w:val="nl-NL"/>
              </w:rPr>
            </w:pPr>
            <w:r w:rsidRPr="00A7059B">
              <w:rPr>
                <w:iCs/>
                <w:sz w:val="24"/>
                <w:lang w:val="nl-NL"/>
              </w:rPr>
              <w:t xml:space="preserve">- Quyền sử dụng đất </w:t>
            </w:r>
          </w:p>
          <w:p w:rsidR="00B51483" w:rsidRPr="00A7059B" w:rsidRDefault="00B51483" w:rsidP="00732A7F">
            <w:pPr>
              <w:spacing w:line="0" w:lineRule="atLeast"/>
              <w:rPr>
                <w:iCs/>
                <w:sz w:val="24"/>
                <w:lang w:val="nl-NL"/>
              </w:rPr>
            </w:pPr>
            <w:r w:rsidRPr="00A7059B">
              <w:rPr>
                <w:iCs/>
                <w:sz w:val="24"/>
                <w:lang w:val="nl-NL"/>
              </w:rPr>
              <w:t>- Nhà</w:t>
            </w:r>
          </w:p>
          <w:p w:rsidR="00B51483" w:rsidRPr="00A7059B" w:rsidRDefault="00B51483" w:rsidP="00732A7F">
            <w:pPr>
              <w:spacing w:line="0" w:lineRule="atLeast"/>
              <w:rPr>
                <w:iCs/>
                <w:sz w:val="24"/>
                <w:lang w:val="nl-NL"/>
              </w:rPr>
            </w:pPr>
            <w:r w:rsidRPr="00A7059B">
              <w:rPr>
                <w:iCs/>
                <w:sz w:val="24"/>
                <w:lang w:val="nl-NL"/>
              </w:rPr>
              <w:t>- Nhà và quyền sử dụng đất</w:t>
            </w:r>
          </w:p>
          <w:p w:rsidR="00B51483" w:rsidRPr="00A7059B" w:rsidRDefault="00B51483" w:rsidP="00732A7F">
            <w:pPr>
              <w:spacing w:line="0" w:lineRule="atLeast"/>
              <w:rPr>
                <w:iCs/>
                <w:sz w:val="24"/>
                <w:lang w:val="nl-NL"/>
              </w:rPr>
            </w:pPr>
            <w:r w:rsidRPr="00A7059B">
              <w:rPr>
                <w:iCs/>
                <w:sz w:val="24"/>
                <w:lang w:val="nl-NL"/>
              </w:rPr>
              <w:t>- Cơ sở hạ tầng</w:t>
            </w:r>
          </w:p>
        </w:tc>
        <w:tc>
          <w:tcPr>
            <w:tcW w:w="1200" w:type="dxa"/>
          </w:tcPr>
          <w:p w:rsidR="00B51483" w:rsidRPr="00A7059B" w:rsidRDefault="00B51483" w:rsidP="00732A7F">
            <w:pPr>
              <w:spacing w:line="0" w:lineRule="atLeast"/>
              <w:rPr>
                <w:iCs/>
                <w:sz w:val="24"/>
                <w:lang w:val="nl-NL"/>
              </w:rPr>
            </w:pPr>
          </w:p>
        </w:tc>
        <w:tc>
          <w:tcPr>
            <w:tcW w:w="1600" w:type="dxa"/>
          </w:tcPr>
          <w:p w:rsidR="00B51483" w:rsidRPr="00A7059B" w:rsidRDefault="00B51483" w:rsidP="00732A7F">
            <w:pPr>
              <w:spacing w:line="0" w:lineRule="atLeast"/>
              <w:rPr>
                <w:iCs/>
                <w:sz w:val="24"/>
                <w:lang w:val="nl-NL"/>
              </w:rPr>
            </w:pPr>
          </w:p>
        </w:tc>
        <w:tc>
          <w:tcPr>
            <w:tcW w:w="1522" w:type="dxa"/>
          </w:tcPr>
          <w:p w:rsidR="00B51483" w:rsidRPr="00A7059B" w:rsidRDefault="00B51483" w:rsidP="00732A7F">
            <w:pPr>
              <w:spacing w:line="0" w:lineRule="atLeast"/>
              <w:rPr>
                <w:iCs/>
                <w:sz w:val="24"/>
                <w:lang w:val="nl-NL"/>
              </w:rPr>
            </w:pPr>
          </w:p>
        </w:tc>
        <w:tc>
          <w:tcPr>
            <w:tcW w:w="1417" w:type="dxa"/>
          </w:tcPr>
          <w:p w:rsidR="00B51483" w:rsidRPr="00A7059B" w:rsidRDefault="00B51483" w:rsidP="00732A7F">
            <w:pPr>
              <w:spacing w:line="0" w:lineRule="atLeast"/>
              <w:rPr>
                <w:iCs/>
                <w:sz w:val="24"/>
                <w:lang w:val="nl-NL"/>
              </w:rPr>
            </w:pPr>
          </w:p>
        </w:tc>
      </w:tr>
      <w:tr w:rsidR="00B51483" w:rsidRPr="00A7059B" w:rsidTr="00732A7F">
        <w:tc>
          <w:tcPr>
            <w:tcW w:w="3900" w:type="dxa"/>
          </w:tcPr>
          <w:p w:rsidR="00B51483" w:rsidRPr="00A7059B" w:rsidRDefault="00B51483" w:rsidP="00732A7F">
            <w:pPr>
              <w:spacing w:line="0" w:lineRule="atLeast"/>
              <w:rPr>
                <w:b/>
                <w:iCs/>
                <w:sz w:val="24"/>
                <w:lang w:val="nl-NL"/>
              </w:rPr>
            </w:pPr>
            <w:r w:rsidRPr="00A7059B">
              <w:rPr>
                <w:b/>
                <w:iCs/>
                <w:sz w:val="24"/>
                <w:lang w:val="nl-NL"/>
              </w:rPr>
              <w:t>Giá trị còn lại</w:t>
            </w:r>
          </w:p>
        </w:tc>
        <w:tc>
          <w:tcPr>
            <w:tcW w:w="1200" w:type="dxa"/>
          </w:tcPr>
          <w:p w:rsidR="00B51483" w:rsidRPr="00A7059B" w:rsidRDefault="00B51483" w:rsidP="00732A7F">
            <w:pPr>
              <w:spacing w:line="0" w:lineRule="atLeast"/>
              <w:jc w:val="center"/>
              <w:rPr>
                <w:b/>
                <w:iCs/>
                <w:sz w:val="24"/>
                <w:lang w:val="nl-NL"/>
              </w:rPr>
            </w:pPr>
          </w:p>
        </w:tc>
        <w:tc>
          <w:tcPr>
            <w:tcW w:w="1600" w:type="dxa"/>
          </w:tcPr>
          <w:p w:rsidR="00B51483" w:rsidRPr="00A7059B" w:rsidRDefault="00B51483" w:rsidP="00732A7F">
            <w:pPr>
              <w:spacing w:line="0" w:lineRule="atLeast"/>
              <w:jc w:val="center"/>
              <w:rPr>
                <w:b/>
                <w:iCs/>
                <w:sz w:val="24"/>
                <w:lang w:val="nl-NL"/>
              </w:rPr>
            </w:pPr>
          </w:p>
        </w:tc>
        <w:tc>
          <w:tcPr>
            <w:tcW w:w="1522" w:type="dxa"/>
          </w:tcPr>
          <w:p w:rsidR="00B51483" w:rsidRPr="00A7059B" w:rsidRDefault="00B51483" w:rsidP="00732A7F">
            <w:pPr>
              <w:spacing w:line="0" w:lineRule="atLeast"/>
              <w:jc w:val="center"/>
              <w:rPr>
                <w:b/>
                <w:iCs/>
                <w:sz w:val="24"/>
                <w:lang w:val="nl-NL"/>
              </w:rPr>
            </w:pPr>
          </w:p>
        </w:tc>
        <w:tc>
          <w:tcPr>
            <w:tcW w:w="1417" w:type="dxa"/>
          </w:tcPr>
          <w:p w:rsidR="00B51483" w:rsidRPr="00A7059B" w:rsidRDefault="00B51483" w:rsidP="00732A7F">
            <w:pPr>
              <w:spacing w:line="0" w:lineRule="atLeast"/>
              <w:jc w:val="center"/>
              <w:rPr>
                <w:b/>
                <w:iCs/>
                <w:sz w:val="24"/>
                <w:lang w:val="nl-NL"/>
              </w:rPr>
            </w:pPr>
          </w:p>
        </w:tc>
      </w:tr>
      <w:tr w:rsidR="00B51483" w:rsidRPr="00A7059B" w:rsidTr="00732A7F">
        <w:tc>
          <w:tcPr>
            <w:tcW w:w="3900" w:type="dxa"/>
          </w:tcPr>
          <w:p w:rsidR="00B51483" w:rsidRPr="00A7059B" w:rsidRDefault="00B51483" w:rsidP="00732A7F">
            <w:pPr>
              <w:spacing w:line="0" w:lineRule="atLeast"/>
              <w:rPr>
                <w:iCs/>
                <w:sz w:val="24"/>
                <w:lang w:val="nl-NL"/>
              </w:rPr>
            </w:pPr>
            <w:r w:rsidRPr="00A7059B">
              <w:rPr>
                <w:iCs/>
                <w:sz w:val="24"/>
                <w:lang w:val="nl-NL"/>
              </w:rPr>
              <w:t xml:space="preserve">- Quyền sử dụng đất </w:t>
            </w:r>
          </w:p>
          <w:p w:rsidR="00B51483" w:rsidRPr="00A7059B" w:rsidRDefault="00B51483" w:rsidP="00732A7F">
            <w:pPr>
              <w:spacing w:line="0" w:lineRule="atLeast"/>
              <w:rPr>
                <w:iCs/>
                <w:sz w:val="24"/>
                <w:lang w:val="nl-NL"/>
              </w:rPr>
            </w:pPr>
            <w:r w:rsidRPr="00A7059B">
              <w:rPr>
                <w:iCs/>
                <w:sz w:val="24"/>
                <w:lang w:val="nl-NL"/>
              </w:rPr>
              <w:t>- Nhà</w:t>
            </w:r>
          </w:p>
          <w:p w:rsidR="00B51483" w:rsidRPr="00A7059B" w:rsidRDefault="00B51483" w:rsidP="00732A7F">
            <w:pPr>
              <w:spacing w:line="0" w:lineRule="atLeast"/>
              <w:rPr>
                <w:iCs/>
                <w:sz w:val="24"/>
                <w:lang w:val="nl-NL"/>
              </w:rPr>
            </w:pPr>
            <w:r w:rsidRPr="00A7059B">
              <w:rPr>
                <w:iCs/>
                <w:sz w:val="24"/>
                <w:lang w:val="nl-NL"/>
              </w:rPr>
              <w:t>- Nhà và quyền sử dụng đất</w:t>
            </w:r>
          </w:p>
          <w:p w:rsidR="00B51483" w:rsidRPr="00A7059B" w:rsidRDefault="00B51483" w:rsidP="00732A7F">
            <w:pPr>
              <w:spacing w:line="0" w:lineRule="atLeast"/>
              <w:rPr>
                <w:iCs/>
                <w:sz w:val="24"/>
                <w:lang w:val="nl-NL"/>
              </w:rPr>
            </w:pPr>
            <w:r w:rsidRPr="00A7059B">
              <w:rPr>
                <w:iCs/>
                <w:sz w:val="24"/>
                <w:lang w:val="nl-NL"/>
              </w:rPr>
              <w:t>- Cơ sở hạ tầng</w:t>
            </w:r>
          </w:p>
        </w:tc>
        <w:tc>
          <w:tcPr>
            <w:tcW w:w="1200" w:type="dxa"/>
          </w:tcPr>
          <w:p w:rsidR="00B51483" w:rsidRPr="00A7059B" w:rsidRDefault="00B51483" w:rsidP="00732A7F">
            <w:pPr>
              <w:spacing w:line="0" w:lineRule="atLeast"/>
              <w:rPr>
                <w:iCs/>
                <w:sz w:val="24"/>
                <w:lang w:val="nl-NL"/>
              </w:rPr>
            </w:pPr>
          </w:p>
        </w:tc>
        <w:tc>
          <w:tcPr>
            <w:tcW w:w="1600" w:type="dxa"/>
          </w:tcPr>
          <w:p w:rsidR="00B51483" w:rsidRPr="00A7059B" w:rsidRDefault="00B51483" w:rsidP="00732A7F">
            <w:pPr>
              <w:spacing w:line="0" w:lineRule="atLeast"/>
              <w:rPr>
                <w:iCs/>
                <w:sz w:val="24"/>
                <w:lang w:val="nl-NL"/>
              </w:rPr>
            </w:pPr>
          </w:p>
        </w:tc>
        <w:tc>
          <w:tcPr>
            <w:tcW w:w="1522" w:type="dxa"/>
          </w:tcPr>
          <w:p w:rsidR="00B51483" w:rsidRPr="00A7059B" w:rsidRDefault="00B51483" w:rsidP="00732A7F">
            <w:pPr>
              <w:spacing w:line="0" w:lineRule="atLeast"/>
              <w:rPr>
                <w:iCs/>
                <w:sz w:val="24"/>
                <w:lang w:val="nl-NL"/>
              </w:rPr>
            </w:pPr>
          </w:p>
        </w:tc>
        <w:tc>
          <w:tcPr>
            <w:tcW w:w="1417" w:type="dxa"/>
          </w:tcPr>
          <w:p w:rsidR="00B51483" w:rsidRPr="00A7059B" w:rsidRDefault="00B51483" w:rsidP="00732A7F">
            <w:pPr>
              <w:spacing w:line="0" w:lineRule="atLeast"/>
              <w:rPr>
                <w:iCs/>
                <w:sz w:val="24"/>
                <w:lang w:val="nl-NL"/>
              </w:rPr>
            </w:pPr>
          </w:p>
        </w:tc>
      </w:tr>
    </w:tbl>
    <w:p w:rsidR="00B51483" w:rsidRPr="00A7059B" w:rsidRDefault="00B51483" w:rsidP="00B51483">
      <w:pPr>
        <w:spacing w:line="0" w:lineRule="atLeast"/>
        <w:ind w:left="5040" w:firstLine="720"/>
        <w:jc w:val="both"/>
        <w:rPr>
          <w:i/>
          <w:iCs/>
          <w:sz w:val="24"/>
          <w:lang w:val="nl-NL"/>
        </w:rPr>
      </w:pPr>
    </w:p>
    <w:p w:rsidR="00B51483" w:rsidRPr="00A7059B" w:rsidRDefault="00B51483" w:rsidP="00B51483">
      <w:pPr>
        <w:spacing w:line="0" w:lineRule="atLeast"/>
        <w:jc w:val="both"/>
        <w:rPr>
          <w:i/>
          <w:sz w:val="24"/>
          <w:lang w:val="nl-NL"/>
        </w:rPr>
      </w:pPr>
      <w:r w:rsidRPr="00A7059B">
        <w:rPr>
          <w:i/>
          <w:sz w:val="24"/>
          <w:lang w:val="nl-NL"/>
        </w:rPr>
        <w:t xml:space="preserve">  * Thuyết minh số liệu và giải trình khác:</w:t>
      </w:r>
    </w:p>
    <w:p w:rsidR="00B51483" w:rsidRPr="00A7059B" w:rsidRDefault="00B51483" w:rsidP="00B51483">
      <w:pPr>
        <w:spacing w:line="0" w:lineRule="atLeast"/>
        <w:jc w:val="both"/>
        <w:rPr>
          <w:i/>
          <w:sz w:val="24"/>
          <w:lang w:val="nl-NL"/>
        </w:rPr>
      </w:pPr>
    </w:p>
    <w:tbl>
      <w:tblPr>
        <w:tblW w:w="9720" w:type="dxa"/>
        <w:tblInd w:w="108" w:type="dxa"/>
        <w:tblLayout w:type="fixed"/>
        <w:tblLook w:val="01E0" w:firstRow="1" w:lastRow="1" w:firstColumn="1" w:lastColumn="1" w:noHBand="0" w:noVBand="0"/>
      </w:tblPr>
      <w:tblGrid>
        <w:gridCol w:w="7541"/>
        <w:gridCol w:w="1099"/>
        <w:gridCol w:w="1080"/>
      </w:tblGrid>
      <w:tr w:rsidR="00B51483" w:rsidRPr="00A7059B" w:rsidTr="00732A7F">
        <w:tc>
          <w:tcPr>
            <w:tcW w:w="7541" w:type="dxa"/>
            <w:tcBorders>
              <w:top w:val="nil"/>
              <w:left w:val="nil"/>
              <w:bottom w:val="nil"/>
              <w:right w:val="nil"/>
            </w:tcBorders>
          </w:tcPr>
          <w:p w:rsidR="00B51483" w:rsidRPr="00A7059B" w:rsidRDefault="00B51483" w:rsidP="00732A7F">
            <w:pPr>
              <w:spacing w:line="0" w:lineRule="atLeast"/>
              <w:ind w:left="34"/>
              <w:rPr>
                <w:b/>
                <w:i/>
                <w:sz w:val="24"/>
                <w:lang w:val="nl-NL"/>
              </w:rPr>
            </w:pPr>
            <w:r w:rsidRPr="00A7059B">
              <w:rPr>
                <w:b/>
                <w:i/>
                <w:sz w:val="24"/>
                <w:lang w:val="nl-NL"/>
              </w:rPr>
              <w:t>11. Chi phí trả trước</w:t>
            </w:r>
          </w:p>
        </w:tc>
        <w:tc>
          <w:tcPr>
            <w:tcW w:w="1099" w:type="dxa"/>
            <w:tcBorders>
              <w:top w:val="nil"/>
              <w:left w:val="nil"/>
              <w:bottom w:val="nil"/>
              <w:right w:val="nil"/>
            </w:tcBorders>
          </w:tcPr>
          <w:p w:rsidR="00B51483" w:rsidRPr="00A7059B" w:rsidRDefault="00B51483" w:rsidP="00732A7F">
            <w:pPr>
              <w:spacing w:line="0" w:lineRule="atLeast"/>
              <w:jc w:val="center"/>
              <w:rPr>
                <w:sz w:val="24"/>
                <w:lang w:val="nl-NL"/>
              </w:rPr>
            </w:pPr>
            <w:r w:rsidRPr="00A7059B">
              <w:rPr>
                <w:sz w:val="24"/>
                <w:lang w:val="nl-NL"/>
              </w:rPr>
              <w:t xml:space="preserve">Cuối năm </w:t>
            </w:r>
          </w:p>
        </w:tc>
        <w:tc>
          <w:tcPr>
            <w:tcW w:w="1080" w:type="dxa"/>
            <w:tcBorders>
              <w:top w:val="nil"/>
              <w:left w:val="nil"/>
              <w:bottom w:val="nil"/>
              <w:right w:val="nil"/>
            </w:tcBorders>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c>
          <w:tcPr>
            <w:tcW w:w="7541" w:type="dxa"/>
            <w:tcBorders>
              <w:top w:val="nil"/>
              <w:left w:val="nil"/>
              <w:bottom w:val="nil"/>
              <w:right w:val="nil"/>
            </w:tcBorders>
          </w:tcPr>
          <w:p w:rsidR="00B51483" w:rsidRPr="00A7059B" w:rsidRDefault="00B51483" w:rsidP="00732A7F">
            <w:pPr>
              <w:spacing w:line="0" w:lineRule="atLeast"/>
              <w:rPr>
                <w:sz w:val="24"/>
                <w:lang w:val="nl-NL"/>
              </w:rPr>
            </w:pPr>
            <w:r w:rsidRPr="00A7059B">
              <w:rPr>
                <w:sz w:val="24"/>
                <w:lang w:val="nl-NL"/>
              </w:rPr>
              <w:t>a) Ngắn hạn (chi tiết theo từng khoản mục)</w:t>
            </w:r>
          </w:p>
          <w:p w:rsidR="00B51483" w:rsidRPr="00A7059B" w:rsidRDefault="00B51483" w:rsidP="00732A7F">
            <w:pPr>
              <w:spacing w:line="0" w:lineRule="atLeast"/>
              <w:rPr>
                <w:sz w:val="24"/>
                <w:lang w:val="nl-NL"/>
              </w:rPr>
            </w:pPr>
            <w:r w:rsidRPr="00A7059B">
              <w:rPr>
                <w:sz w:val="24"/>
                <w:lang w:val="nl-NL"/>
              </w:rPr>
              <w:t>- Chi phí trả trước về thuê hoạt động TSCĐ;</w:t>
            </w:r>
          </w:p>
          <w:p w:rsidR="00B51483" w:rsidRPr="00A7059B" w:rsidRDefault="00B51483" w:rsidP="00732A7F">
            <w:pPr>
              <w:jc w:val="both"/>
              <w:rPr>
                <w:color w:val="000000"/>
                <w:sz w:val="24"/>
                <w:lang w:val="vi-VN"/>
              </w:rPr>
            </w:pPr>
            <w:r w:rsidRPr="00A7059B">
              <w:rPr>
                <w:color w:val="000000"/>
                <w:sz w:val="24"/>
                <w:lang w:val="vi-VN"/>
              </w:rPr>
              <w:t>- Công cụ, dụng cụ xuất dùng;</w:t>
            </w:r>
          </w:p>
          <w:p w:rsidR="00B51483" w:rsidRPr="00A7059B" w:rsidRDefault="00B51483" w:rsidP="00732A7F">
            <w:pPr>
              <w:jc w:val="both"/>
              <w:rPr>
                <w:color w:val="000000"/>
                <w:sz w:val="24"/>
                <w:lang w:val="vi-VN"/>
              </w:rPr>
            </w:pPr>
            <w:r w:rsidRPr="00A7059B">
              <w:rPr>
                <w:color w:val="000000"/>
                <w:sz w:val="24"/>
                <w:lang w:val="vi-VN"/>
              </w:rPr>
              <w:t>- Chi phí đi vay;</w:t>
            </w:r>
          </w:p>
          <w:p w:rsidR="00B51483" w:rsidRPr="00A7059B" w:rsidRDefault="00B51483" w:rsidP="00732A7F">
            <w:pPr>
              <w:spacing w:line="0" w:lineRule="atLeast"/>
              <w:rPr>
                <w:sz w:val="24"/>
                <w:lang w:val="vi-VN"/>
              </w:rPr>
            </w:pPr>
            <w:r w:rsidRPr="00A7059B">
              <w:rPr>
                <w:sz w:val="24"/>
                <w:lang w:val="vi-VN"/>
              </w:rPr>
              <w:t>- Các khoản khác (nêu chi tiết nếu có thể).</w:t>
            </w:r>
          </w:p>
          <w:p w:rsidR="00B51483" w:rsidRPr="00A7059B" w:rsidRDefault="00B51483" w:rsidP="00732A7F">
            <w:pPr>
              <w:spacing w:line="0" w:lineRule="atLeast"/>
              <w:rPr>
                <w:sz w:val="24"/>
                <w:lang w:val="vi-VN"/>
              </w:rPr>
            </w:pPr>
          </w:p>
          <w:p w:rsidR="00B51483" w:rsidRPr="00A7059B" w:rsidRDefault="00B51483" w:rsidP="00732A7F">
            <w:pPr>
              <w:spacing w:line="0" w:lineRule="atLeast"/>
              <w:rPr>
                <w:sz w:val="24"/>
                <w:lang w:val="vi-VN"/>
              </w:rPr>
            </w:pPr>
            <w:r w:rsidRPr="00A7059B">
              <w:rPr>
                <w:sz w:val="24"/>
                <w:lang w:val="vi-VN"/>
              </w:rPr>
              <w:t>b) Dài hạn</w:t>
            </w:r>
          </w:p>
          <w:p w:rsidR="00B51483" w:rsidRPr="00A7059B" w:rsidRDefault="00B51483" w:rsidP="00732A7F">
            <w:pPr>
              <w:spacing w:line="0" w:lineRule="atLeast"/>
              <w:rPr>
                <w:sz w:val="24"/>
                <w:lang w:val="vi-VN"/>
              </w:rPr>
            </w:pPr>
            <w:r w:rsidRPr="00A7059B">
              <w:rPr>
                <w:color w:val="000000"/>
                <w:sz w:val="24"/>
                <w:lang w:val="vi-VN"/>
              </w:rPr>
              <w:t>- Chi phí thành lập doanh nghiệp</w:t>
            </w:r>
          </w:p>
          <w:p w:rsidR="00B51483" w:rsidRPr="00A7059B" w:rsidRDefault="00B51483" w:rsidP="00732A7F">
            <w:pPr>
              <w:jc w:val="both"/>
              <w:rPr>
                <w:color w:val="000000"/>
                <w:spacing w:val="-2"/>
                <w:sz w:val="24"/>
                <w:lang w:val="vi-VN"/>
              </w:rPr>
            </w:pPr>
            <w:r w:rsidRPr="00A7059B">
              <w:rPr>
                <w:color w:val="000000"/>
                <w:spacing w:val="-2"/>
                <w:sz w:val="24"/>
                <w:lang w:val="vi-VN"/>
              </w:rPr>
              <w:t>- Chi phí mua bảo hiểm;</w:t>
            </w:r>
          </w:p>
          <w:p w:rsidR="00B51483" w:rsidRPr="00A7059B" w:rsidRDefault="00B51483" w:rsidP="00732A7F">
            <w:pPr>
              <w:spacing w:line="0" w:lineRule="atLeast"/>
              <w:rPr>
                <w:sz w:val="24"/>
                <w:lang w:val="vi-VN"/>
              </w:rPr>
            </w:pPr>
            <w:r w:rsidRPr="00A7059B">
              <w:rPr>
                <w:sz w:val="24"/>
                <w:lang w:val="vi-VN"/>
              </w:rPr>
              <w:t>- Các khoản khác (nêu chi tiết nếu có thể).</w:t>
            </w:r>
          </w:p>
          <w:p w:rsidR="00B51483" w:rsidRPr="00A7059B" w:rsidRDefault="00B51483" w:rsidP="00732A7F">
            <w:pPr>
              <w:spacing w:line="0" w:lineRule="atLeast"/>
              <w:rPr>
                <w:sz w:val="24"/>
                <w:lang w:val="vi-VN"/>
              </w:rPr>
            </w:pPr>
          </w:p>
        </w:tc>
        <w:tc>
          <w:tcPr>
            <w:tcW w:w="1099" w:type="dxa"/>
            <w:tcBorders>
              <w:top w:val="nil"/>
              <w:left w:val="nil"/>
              <w:bottom w:val="nil"/>
              <w:right w:val="nil"/>
            </w:tcBorders>
          </w:tcPr>
          <w:p w:rsidR="00B51483" w:rsidRPr="00A7059B" w:rsidRDefault="00B51483" w:rsidP="00732A7F">
            <w:pPr>
              <w:spacing w:line="0" w:lineRule="atLeast"/>
              <w:jc w:val="center"/>
              <w:rPr>
                <w:sz w:val="24"/>
                <w:lang w:val="nl-NL"/>
              </w:rPr>
            </w:pPr>
            <w:r w:rsidRPr="00A7059B">
              <w:rPr>
                <w:sz w:val="24"/>
                <w:lang w:val="nl-NL"/>
              </w:rPr>
              <w:t>...</w:t>
            </w:r>
          </w:p>
        </w:tc>
        <w:tc>
          <w:tcPr>
            <w:tcW w:w="1080" w:type="dxa"/>
            <w:tcBorders>
              <w:top w:val="nil"/>
              <w:left w:val="nil"/>
              <w:bottom w:val="nil"/>
              <w:right w:val="nil"/>
            </w:tcBorders>
          </w:tcPr>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7541" w:type="dxa"/>
          </w:tcPr>
          <w:p w:rsidR="00B51483" w:rsidRPr="00A7059B" w:rsidRDefault="00B51483" w:rsidP="00732A7F">
            <w:pPr>
              <w:tabs>
                <w:tab w:val="left" w:pos="2592"/>
              </w:tabs>
              <w:spacing w:line="0" w:lineRule="atLeast"/>
              <w:rPr>
                <w:b/>
                <w:sz w:val="24"/>
                <w:lang w:val="nl-NL"/>
              </w:rPr>
            </w:pPr>
            <w:r w:rsidRPr="00A7059B">
              <w:rPr>
                <w:b/>
                <w:sz w:val="24"/>
                <w:lang w:val="nl-NL"/>
              </w:rPr>
              <w:t xml:space="preserve">                                             Cộng</w:t>
            </w:r>
          </w:p>
        </w:tc>
        <w:tc>
          <w:tcPr>
            <w:tcW w:w="1099" w:type="dxa"/>
          </w:tcPr>
          <w:p w:rsidR="00B51483" w:rsidRPr="00A7059B" w:rsidRDefault="00B51483" w:rsidP="00732A7F">
            <w:pPr>
              <w:spacing w:line="0" w:lineRule="atLeast"/>
              <w:jc w:val="center"/>
              <w:rPr>
                <w:b/>
                <w:sz w:val="24"/>
                <w:lang w:val="nl-NL"/>
              </w:rPr>
            </w:pPr>
            <w:r w:rsidRPr="00A7059B">
              <w:rPr>
                <w:b/>
                <w:sz w:val="24"/>
                <w:lang w:val="nl-NL"/>
              </w:rPr>
              <w:t>...</w:t>
            </w:r>
          </w:p>
        </w:tc>
        <w:tc>
          <w:tcPr>
            <w:tcW w:w="1080" w:type="dxa"/>
          </w:tcPr>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spacing w:line="0" w:lineRule="atLeast"/>
        <w:jc w:val="both"/>
        <w:rPr>
          <w:sz w:val="24"/>
          <w:lang w:val="nl-NL"/>
        </w:rPr>
      </w:pPr>
    </w:p>
    <w:tbl>
      <w:tblPr>
        <w:tblW w:w="10008" w:type="dxa"/>
        <w:tblLook w:val="01E0" w:firstRow="1" w:lastRow="1" w:firstColumn="1" w:lastColumn="1" w:noHBand="0" w:noVBand="0"/>
      </w:tblPr>
      <w:tblGrid>
        <w:gridCol w:w="3319"/>
        <w:gridCol w:w="2009"/>
        <w:gridCol w:w="1440"/>
        <w:gridCol w:w="1282"/>
        <w:gridCol w:w="1958"/>
      </w:tblGrid>
      <w:tr w:rsidR="00B51483" w:rsidRPr="00A7059B" w:rsidTr="00732A7F">
        <w:tc>
          <w:tcPr>
            <w:tcW w:w="3319" w:type="dxa"/>
            <w:shd w:val="clear" w:color="auto" w:fill="auto"/>
          </w:tcPr>
          <w:p w:rsidR="00B51483" w:rsidRPr="00A7059B" w:rsidRDefault="00B51483" w:rsidP="00732A7F">
            <w:pPr>
              <w:spacing w:line="0" w:lineRule="atLeast"/>
              <w:rPr>
                <w:b/>
                <w:i/>
                <w:sz w:val="24"/>
                <w:lang w:val="nl-NL"/>
              </w:rPr>
            </w:pPr>
            <w:r w:rsidRPr="00A7059B">
              <w:rPr>
                <w:b/>
                <w:i/>
                <w:sz w:val="24"/>
                <w:lang w:val="nl-NL"/>
              </w:rPr>
              <w:t xml:space="preserve">12. Vay và nợ thuê tài chính </w:t>
            </w:r>
          </w:p>
          <w:p w:rsidR="00B51483" w:rsidRPr="00A7059B" w:rsidRDefault="00B51483" w:rsidP="00732A7F">
            <w:pPr>
              <w:spacing w:line="0" w:lineRule="atLeast"/>
              <w:jc w:val="both"/>
              <w:rPr>
                <w:sz w:val="24"/>
                <w:lang w:val="nl-NL"/>
              </w:rPr>
            </w:pPr>
          </w:p>
        </w:tc>
        <w:tc>
          <w:tcPr>
            <w:tcW w:w="2009" w:type="dxa"/>
            <w:shd w:val="clear" w:color="auto" w:fill="auto"/>
          </w:tcPr>
          <w:p w:rsidR="00B51483" w:rsidRPr="00A7059B" w:rsidRDefault="00B51483" w:rsidP="00732A7F">
            <w:pPr>
              <w:spacing w:line="0" w:lineRule="atLeast"/>
              <w:jc w:val="center"/>
              <w:rPr>
                <w:sz w:val="24"/>
                <w:lang w:val="nl-NL"/>
              </w:rPr>
            </w:pPr>
            <w:r w:rsidRPr="00A7059B">
              <w:rPr>
                <w:sz w:val="24"/>
                <w:lang w:val="nl-NL"/>
              </w:rPr>
              <w:t>Cuối năm</w:t>
            </w:r>
          </w:p>
          <w:p w:rsidR="00B51483" w:rsidRPr="00A7059B" w:rsidRDefault="00B51483" w:rsidP="00732A7F">
            <w:pPr>
              <w:spacing w:line="0" w:lineRule="atLeast"/>
              <w:jc w:val="both"/>
              <w:rPr>
                <w:sz w:val="24"/>
                <w:lang w:val="nl-NL"/>
              </w:rPr>
            </w:pPr>
            <w:r w:rsidRPr="00A7059B">
              <w:rPr>
                <w:sz w:val="24"/>
                <w:lang w:val="nl-NL"/>
              </w:rPr>
              <w:t xml:space="preserve">Giá        Khả năng </w:t>
            </w:r>
          </w:p>
          <w:p w:rsidR="00B51483" w:rsidRPr="00A7059B" w:rsidRDefault="00B51483" w:rsidP="00732A7F">
            <w:pPr>
              <w:spacing w:line="0" w:lineRule="atLeast"/>
              <w:jc w:val="both"/>
              <w:rPr>
                <w:sz w:val="24"/>
                <w:lang w:val="nl-NL"/>
              </w:rPr>
            </w:pPr>
            <w:r w:rsidRPr="00A7059B">
              <w:rPr>
                <w:sz w:val="24"/>
                <w:lang w:val="nl-NL"/>
              </w:rPr>
              <w:t xml:space="preserve"> trị            trả nợ</w:t>
            </w:r>
          </w:p>
        </w:tc>
        <w:tc>
          <w:tcPr>
            <w:tcW w:w="1440" w:type="dxa"/>
            <w:shd w:val="clear" w:color="auto" w:fill="auto"/>
          </w:tcPr>
          <w:p w:rsidR="00B51483" w:rsidRPr="00A7059B" w:rsidRDefault="00B51483" w:rsidP="00732A7F">
            <w:pPr>
              <w:spacing w:line="0" w:lineRule="atLeast"/>
              <w:jc w:val="center"/>
              <w:rPr>
                <w:sz w:val="24"/>
                <w:lang w:val="nl-NL"/>
              </w:rPr>
            </w:pPr>
            <w:r w:rsidRPr="00A7059B">
              <w:rPr>
                <w:sz w:val="24"/>
                <w:lang w:val="nl-NL"/>
              </w:rPr>
              <w:t xml:space="preserve">Tăng </w:t>
            </w:r>
          </w:p>
          <w:p w:rsidR="00B51483" w:rsidRPr="00A7059B" w:rsidRDefault="00B51483" w:rsidP="00732A7F">
            <w:pPr>
              <w:spacing w:line="0" w:lineRule="atLeast"/>
              <w:jc w:val="center"/>
              <w:rPr>
                <w:sz w:val="24"/>
                <w:lang w:val="nl-NL"/>
              </w:rPr>
            </w:pPr>
            <w:r w:rsidRPr="00A7059B">
              <w:rPr>
                <w:sz w:val="24"/>
                <w:lang w:val="nl-NL"/>
              </w:rPr>
              <w:t>trong kỳ</w:t>
            </w:r>
          </w:p>
        </w:tc>
        <w:tc>
          <w:tcPr>
            <w:tcW w:w="1282" w:type="dxa"/>
            <w:shd w:val="clear" w:color="auto" w:fill="auto"/>
          </w:tcPr>
          <w:p w:rsidR="00B51483" w:rsidRPr="00A7059B" w:rsidRDefault="00B51483" w:rsidP="00732A7F">
            <w:pPr>
              <w:spacing w:line="0" w:lineRule="atLeast"/>
              <w:jc w:val="center"/>
              <w:rPr>
                <w:sz w:val="24"/>
                <w:lang w:val="nl-NL"/>
              </w:rPr>
            </w:pPr>
            <w:r w:rsidRPr="00A7059B">
              <w:rPr>
                <w:sz w:val="24"/>
                <w:lang w:val="nl-NL"/>
              </w:rPr>
              <w:t>Giảm trong kỳ</w:t>
            </w:r>
          </w:p>
        </w:tc>
        <w:tc>
          <w:tcPr>
            <w:tcW w:w="1958" w:type="dxa"/>
            <w:shd w:val="clear" w:color="auto" w:fill="auto"/>
          </w:tcPr>
          <w:p w:rsidR="00B51483" w:rsidRPr="00A7059B" w:rsidRDefault="00B51483" w:rsidP="00732A7F">
            <w:pPr>
              <w:spacing w:line="0" w:lineRule="atLeast"/>
              <w:rPr>
                <w:sz w:val="24"/>
                <w:lang w:val="nl-NL"/>
              </w:rPr>
            </w:pPr>
            <w:r w:rsidRPr="00A7059B">
              <w:rPr>
                <w:sz w:val="24"/>
                <w:lang w:val="nl-NL"/>
              </w:rPr>
              <w:t xml:space="preserve">     Đầu năm</w:t>
            </w:r>
          </w:p>
          <w:p w:rsidR="00B51483" w:rsidRPr="00A7059B" w:rsidRDefault="00B51483" w:rsidP="00732A7F">
            <w:pPr>
              <w:spacing w:line="0" w:lineRule="atLeast"/>
              <w:jc w:val="both"/>
              <w:rPr>
                <w:sz w:val="24"/>
                <w:lang w:val="nl-NL"/>
              </w:rPr>
            </w:pPr>
            <w:r w:rsidRPr="00A7059B">
              <w:rPr>
                <w:sz w:val="24"/>
                <w:lang w:val="nl-NL"/>
              </w:rPr>
              <w:t xml:space="preserve">Giá     Khả năng </w:t>
            </w:r>
          </w:p>
          <w:p w:rsidR="00B51483" w:rsidRPr="00A7059B" w:rsidRDefault="00B51483" w:rsidP="00732A7F">
            <w:pPr>
              <w:spacing w:line="0" w:lineRule="atLeast"/>
              <w:jc w:val="both"/>
              <w:rPr>
                <w:sz w:val="24"/>
                <w:lang w:val="nl-NL"/>
              </w:rPr>
            </w:pPr>
            <w:r w:rsidRPr="00A7059B">
              <w:rPr>
                <w:sz w:val="24"/>
                <w:lang w:val="nl-NL"/>
              </w:rPr>
              <w:t xml:space="preserve"> trị         trả nợ</w:t>
            </w:r>
          </w:p>
        </w:tc>
      </w:tr>
      <w:tr w:rsidR="00B51483" w:rsidRPr="00A7059B" w:rsidTr="00732A7F">
        <w:tc>
          <w:tcPr>
            <w:tcW w:w="3319" w:type="dxa"/>
            <w:shd w:val="clear" w:color="auto" w:fill="auto"/>
          </w:tcPr>
          <w:p w:rsidR="00B51483" w:rsidRPr="00A7059B" w:rsidRDefault="00B51483" w:rsidP="00732A7F">
            <w:pPr>
              <w:spacing w:line="0" w:lineRule="atLeast"/>
              <w:rPr>
                <w:sz w:val="24"/>
                <w:lang w:val="nl-NL"/>
              </w:rPr>
            </w:pPr>
            <w:r w:rsidRPr="00A7059B">
              <w:rPr>
                <w:sz w:val="24"/>
                <w:lang w:val="nl-NL"/>
              </w:rPr>
              <w:t>a) Vay ngắn hạn</w:t>
            </w:r>
          </w:p>
          <w:p w:rsidR="00B51483" w:rsidRPr="00A7059B" w:rsidRDefault="00B51483" w:rsidP="00732A7F">
            <w:pPr>
              <w:spacing w:line="0" w:lineRule="atLeast"/>
              <w:rPr>
                <w:sz w:val="24"/>
                <w:lang w:val="nl-NL"/>
              </w:rPr>
            </w:pPr>
          </w:p>
          <w:p w:rsidR="00B51483" w:rsidRPr="00A7059B" w:rsidRDefault="00B51483" w:rsidP="00732A7F">
            <w:pPr>
              <w:spacing w:line="0" w:lineRule="atLeast"/>
              <w:jc w:val="both"/>
              <w:rPr>
                <w:sz w:val="24"/>
                <w:lang w:val="nl-NL"/>
              </w:rPr>
            </w:pPr>
            <w:r w:rsidRPr="00A7059B">
              <w:rPr>
                <w:sz w:val="24"/>
                <w:lang w:val="nl-NL"/>
              </w:rPr>
              <w:t xml:space="preserve">b) Vay dài hạn (Chi tiết theo kỳ </w:t>
            </w:r>
            <w:r w:rsidRPr="00A7059B">
              <w:rPr>
                <w:sz w:val="24"/>
                <w:lang w:val="nl-NL"/>
              </w:rPr>
              <w:lastRenderedPageBreak/>
              <w:t>hạn)</w:t>
            </w:r>
          </w:p>
        </w:tc>
        <w:tc>
          <w:tcPr>
            <w:tcW w:w="2009" w:type="dxa"/>
            <w:shd w:val="clear" w:color="auto" w:fill="auto"/>
          </w:tcPr>
          <w:p w:rsidR="00B51483" w:rsidRPr="00A7059B" w:rsidRDefault="00B51483" w:rsidP="00732A7F">
            <w:pPr>
              <w:spacing w:line="0" w:lineRule="atLeast"/>
              <w:rPr>
                <w:sz w:val="24"/>
                <w:lang w:val="nl-NL"/>
              </w:rPr>
            </w:pPr>
            <w:r w:rsidRPr="00A7059B">
              <w:rPr>
                <w:sz w:val="24"/>
                <w:lang w:val="nl-NL"/>
              </w:rPr>
              <w:lastRenderedPageBreak/>
              <w:t xml:space="preserve">  ...            ...</w:t>
            </w:r>
          </w:p>
          <w:p w:rsidR="00B51483" w:rsidRPr="00A7059B" w:rsidRDefault="00B51483" w:rsidP="00732A7F">
            <w:pPr>
              <w:spacing w:line="0" w:lineRule="atLeast"/>
              <w:rPr>
                <w:sz w:val="24"/>
                <w:lang w:val="nl-NL"/>
              </w:rPr>
            </w:pPr>
          </w:p>
          <w:p w:rsidR="00B51483" w:rsidRPr="00A7059B" w:rsidRDefault="00B51483" w:rsidP="00732A7F">
            <w:pPr>
              <w:spacing w:line="0" w:lineRule="atLeast"/>
              <w:jc w:val="both"/>
              <w:rPr>
                <w:sz w:val="24"/>
                <w:lang w:val="nl-NL"/>
              </w:rPr>
            </w:pPr>
            <w:r w:rsidRPr="00A7059B">
              <w:rPr>
                <w:sz w:val="24"/>
                <w:lang w:val="nl-NL"/>
              </w:rPr>
              <w:t xml:space="preserve">  ...            ...</w:t>
            </w:r>
          </w:p>
        </w:tc>
        <w:tc>
          <w:tcPr>
            <w:tcW w:w="1440" w:type="dxa"/>
            <w:shd w:val="clear" w:color="auto" w:fill="auto"/>
          </w:tcPr>
          <w:p w:rsidR="00B51483" w:rsidRPr="00A7059B" w:rsidRDefault="00B51483" w:rsidP="00732A7F">
            <w:pPr>
              <w:spacing w:line="0" w:lineRule="atLeast"/>
              <w:jc w:val="both"/>
              <w:rPr>
                <w:sz w:val="24"/>
                <w:lang w:val="nl-NL"/>
              </w:rPr>
            </w:pPr>
          </w:p>
        </w:tc>
        <w:tc>
          <w:tcPr>
            <w:tcW w:w="1282" w:type="dxa"/>
            <w:shd w:val="clear" w:color="auto" w:fill="auto"/>
          </w:tcPr>
          <w:p w:rsidR="00B51483" w:rsidRPr="00A7059B" w:rsidRDefault="00B51483" w:rsidP="00732A7F">
            <w:pPr>
              <w:spacing w:line="0" w:lineRule="atLeast"/>
              <w:jc w:val="both"/>
              <w:rPr>
                <w:sz w:val="24"/>
                <w:lang w:val="nl-NL"/>
              </w:rPr>
            </w:pPr>
          </w:p>
        </w:tc>
        <w:tc>
          <w:tcPr>
            <w:tcW w:w="1958" w:type="dxa"/>
            <w:shd w:val="clear" w:color="auto" w:fill="auto"/>
          </w:tcPr>
          <w:p w:rsidR="00B51483" w:rsidRPr="00A7059B" w:rsidRDefault="00B51483" w:rsidP="00732A7F">
            <w:pPr>
              <w:spacing w:line="0" w:lineRule="atLeast"/>
              <w:rPr>
                <w:sz w:val="24"/>
                <w:lang w:val="nl-NL"/>
              </w:rPr>
            </w:pPr>
            <w:r w:rsidRPr="00A7059B">
              <w:rPr>
                <w:sz w:val="24"/>
                <w:lang w:val="nl-NL"/>
              </w:rPr>
              <w:t xml:space="preserve">  ...            ...</w:t>
            </w:r>
          </w:p>
          <w:p w:rsidR="00B51483" w:rsidRPr="00A7059B" w:rsidRDefault="00B51483" w:rsidP="00732A7F">
            <w:pPr>
              <w:spacing w:line="0" w:lineRule="atLeast"/>
              <w:rPr>
                <w:sz w:val="24"/>
                <w:lang w:val="nl-NL"/>
              </w:rPr>
            </w:pPr>
          </w:p>
          <w:p w:rsidR="00B51483" w:rsidRPr="00A7059B" w:rsidRDefault="00B51483" w:rsidP="00732A7F">
            <w:pPr>
              <w:spacing w:line="0" w:lineRule="atLeast"/>
              <w:rPr>
                <w:sz w:val="24"/>
                <w:lang w:val="nl-NL"/>
              </w:rPr>
            </w:pPr>
            <w:r w:rsidRPr="00A7059B">
              <w:rPr>
                <w:sz w:val="24"/>
                <w:lang w:val="nl-NL"/>
              </w:rPr>
              <w:t xml:space="preserve">  ...            ...</w:t>
            </w:r>
          </w:p>
        </w:tc>
      </w:tr>
      <w:tr w:rsidR="00B51483" w:rsidRPr="00A7059B" w:rsidTr="00732A7F">
        <w:tc>
          <w:tcPr>
            <w:tcW w:w="3319" w:type="dxa"/>
            <w:shd w:val="clear" w:color="auto" w:fill="auto"/>
          </w:tcPr>
          <w:p w:rsidR="00B51483" w:rsidRPr="00A7059B" w:rsidRDefault="00B51483" w:rsidP="00732A7F">
            <w:pPr>
              <w:spacing w:line="0" w:lineRule="atLeast"/>
              <w:jc w:val="center"/>
              <w:rPr>
                <w:sz w:val="24"/>
                <w:lang w:val="nl-NL"/>
              </w:rPr>
            </w:pPr>
            <w:r w:rsidRPr="00A7059B">
              <w:rPr>
                <w:b/>
                <w:sz w:val="24"/>
                <w:lang w:val="nl-NL"/>
              </w:rPr>
              <w:lastRenderedPageBreak/>
              <w:t>Cộng</w:t>
            </w:r>
          </w:p>
        </w:tc>
        <w:tc>
          <w:tcPr>
            <w:tcW w:w="2009" w:type="dxa"/>
            <w:shd w:val="clear" w:color="auto" w:fill="auto"/>
          </w:tcPr>
          <w:p w:rsidR="00B51483" w:rsidRPr="00A7059B" w:rsidRDefault="00B51483" w:rsidP="00732A7F">
            <w:pPr>
              <w:spacing w:line="0" w:lineRule="atLeast"/>
              <w:jc w:val="both"/>
              <w:rPr>
                <w:sz w:val="24"/>
                <w:lang w:val="nl-NL"/>
              </w:rPr>
            </w:pPr>
          </w:p>
        </w:tc>
        <w:tc>
          <w:tcPr>
            <w:tcW w:w="1440" w:type="dxa"/>
            <w:shd w:val="clear" w:color="auto" w:fill="auto"/>
          </w:tcPr>
          <w:p w:rsidR="00B51483" w:rsidRPr="00A7059B" w:rsidRDefault="00B51483" w:rsidP="00732A7F">
            <w:pPr>
              <w:spacing w:line="0" w:lineRule="atLeast"/>
              <w:jc w:val="both"/>
              <w:rPr>
                <w:sz w:val="24"/>
                <w:lang w:val="nl-NL"/>
              </w:rPr>
            </w:pPr>
          </w:p>
        </w:tc>
        <w:tc>
          <w:tcPr>
            <w:tcW w:w="1282" w:type="dxa"/>
            <w:shd w:val="clear" w:color="auto" w:fill="auto"/>
          </w:tcPr>
          <w:p w:rsidR="00B51483" w:rsidRPr="00A7059B" w:rsidRDefault="00B51483" w:rsidP="00732A7F">
            <w:pPr>
              <w:spacing w:line="0" w:lineRule="atLeast"/>
              <w:jc w:val="both"/>
              <w:rPr>
                <w:sz w:val="24"/>
                <w:lang w:val="nl-NL"/>
              </w:rPr>
            </w:pPr>
          </w:p>
        </w:tc>
        <w:tc>
          <w:tcPr>
            <w:tcW w:w="1958" w:type="dxa"/>
            <w:shd w:val="clear" w:color="auto" w:fill="auto"/>
          </w:tcPr>
          <w:p w:rsidR="00B51483" w:rsidRPr="00A7059B" w:rsidRDefault="00B51483" w:rsidP="00732A7F">
            <w:pPr>
              <w:spacing w:line="0" w:lineRule="atLeast"/>
              <w:jc w:val="both"/>
              <w:rPr>
                <w:sz w:val="24"/>
                <w:lang w:val="nl-NL"/>
              </w:rPr>
            </w:pPr>
          </w:p>
        </w:tc>
      </w:tr>
    </w:tbl>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c) Các khoản nợ thuê tài chính</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9"/>
        <w:gridCol w:w="1671"/>
        <w:gridCol w:w="1442"/>
        <w:gridCol w:w="1258"/>
        <w:gridCol w:w="1710"/>
        <w:gridCol w:w="1260"/>
        <w:gridCol w:w="1170"/>
      </w:tblGrid>
      <w:tr w:rsidR="00B51483" w:rsidRPr="00A7059B" w:rsidTr="00732A7F">
        <w:tc>
          <w:tcPr>
            <w:tcW w:w="1209" w:type="dxa"/>
            <w:tcBorders>
              <w:top w:val="single" w:sz="4" w:space="0" w:color="auto"/>
              <w:left w:val="single" w:sz="4" w:space="0" w:color="auto"/>
              <w:bottom w:val="nil"/>
              <w:right w:val="single" w:sz="4" w:space="0" w:color="auto"/>
            </w:tcBorders>
          </w:tcPr>
          <w:p w:rsidR="00B51483" w:rsidRPr="00A7059B" w:rsidRDefault="00B51483" w:rsidP="00732A7F">
            <w:pPr>
              <w:spacing w:line="0" w:lineRule="atLeast"/>
              <w:jc w:val="center"/>
              <w:rPr>
                <w:sz w:val="24"/>
                <w:lang w:val="nl-NL"/>
              </w:rPr>
            </w:pPr>
          </w:p>
        </w:tc>
        <w:tc>
          <w:tcPr>
            <w:tcW w:w="4371" w:type="dxa"/>
            <w:gridSpan w:val="3"/>
            <w:tcBorders>
              <w:left w:val="single" w:sz="4" w:space="0" w:color="auto"/>
            </w:tcBorders>
          </w:tcPr>
          <w:p w:rsidR="00B51483" w:rsidRPr="00A7059B" w:rsidRDefault="00B51483" w:rsidP="00732A7F">
            <w:pPr>
              <w:spacing w:line="0" w:lineRule="atLeast"/>
              <w:jc w:val="center"/>
              <w:rPr>
                <w:sz w:val="24"/>
                <w:lang w:val="nl-NL"/>
              </w:rPr>
            </w:pPr>
            <w:r w:rsidRPr="00A7059B">
              <w:rPr>
                <w:sz w:val="24"/>
                <w:lang w:val="nl-NL"/>
              </w:rPr>
              <w:t>Năm nay</w:t>
            </w:r>
          </w:p>
        </w:tc>
        <w:tc>
          <w:tcPr>
            <w:tcW w:w="4140" w:type="dxa"/>
            <w:gridSpan w:val="3"/>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1209" w:type="dxa"/>
            <w:tcBorders>
              <w:top w:val="nil"/>
              <w:left w:val="single" w:sz="4" w:space="0" w:color="auto"/>
              <w:right w:val="single" w:sz="4" w:space="0" w:color="auto"/>
            </w:tcBorders>
          </w:tcPr>
          <w:p w:rsidR="00B51483" w:rsidRPr="00A7059B" w:rsidRDefault="00B51483" w:rsidP="00732A7F">
            <w:pPr>
              <w:spacing w:line="0" w:lineRule="atLeast"/>
              <w:jc w:val="center"/>
              <w:rPr>
                <w:sz w:val="24"/>
                <w:lang w:val="nl-NL"/>
              </w:rPr>
            </w:pPr>
            <w:r w:rsidRPr="00A7059B">
              <w:rPr>
                <w:sz w:val="24"/>
                <w:lang w:val="nl-NL"/>
              </w:rPr>
              <w:t>Thời hạn</w:t>
            </w:r>
          </w:p>
        </w:tc>
        <w:tc>
          <w:tcPr>
            <w:tcW w:w="1671" w:type="dxa"/>
            <w:tcBorders>
              <w:left w:val="single" w:sz="4" w:space="0" w:color="auto"/>
            </w:tcBorders>
          </w:tcPr>
          <w:p w:rsidR="00B51483" w:rsidRPr="00A7059B" w:rsidRDefault="00B51483" w:rsidP="00732A7F">
            <w:pPr>
              <w:spacing w:line="0" w:lineRule="atLeast"/>
              <w:jc w:val="center"/>
              <w:rPr>
                <w:sz w:val="24"/>
                <w:lang w:val="nl-NL"/>
              </w:rPr>
            </w:pPr>
            <w:r w:rsidRPr="00A7059B">
              <w:rPr>
                <w:sz w:val="24"/>
                <w:lang w:val="nl-NL"/>
              </w:rPr>
              <w:t>Tổng khoản thanh toán tiền thuê tài chính</w:t>
            </w:r>
          </w:p>
        </w:tc>
        <w:tc>
          <w:tcPr>
            <w:tcW w:w="1442" w:type="dxa"/>
          </w:tcPr>
          <w:p w:rsidR="00B51483" w:rsidRPr="00A7059B" w:rsidRDefault="00B51483" w:rsidP="00732A7F">
            <w:pPr>
              <w:spacing w:line="0" w:lineRule="atLeast"/>
              <w:jc w:val="center"/>
              <w:rPr>
                <w:sz w:val="24"/>
                <w:lang w:val="nl-NL"/>
              </w:rPr>
            </w:pPr>
            <w:r w:rsidRPr="00A7059B">
              <w:rPr>
                <w:sz w:val="24"/>
                <w:lang w:val="nl-NL"/>
              </w:rPr>
              <w:t>Trả tiền</w:t>
            </w:r>
          </w:p>
          <w:p w:rsidR="00B51483" w:rsidRPr="00A7059B" w:rsidRDefault="00B51483" w:rsidP="00732A7F">
            <w:pPr>
              <w:spacing w:line="0" w:lineRule="atLeast"/>
              <w:jc w:val="center"/>
              <w:rPr>
                <w:sz w:val="24"/>
                <w:lang w:val="nl-NL"/>
              </w:rPr>
            </w:pPr>
            <w:r w:rsidRPr="00A7059B">
              <w:rPr>
                <w:sz w:val="24"/>
                <w:lang w:val="nl-NL"/>
              </w:rPr>
              <w:t xml:space="preserve"> lãi thuê</w:t>
            </w:r>
          </w:p>
        </w:tc>
        <w:tc>
          <w:tcPr>
            <w:tcW w:w="1258" w:type="dxa"/>
          </w:tcPr>
          <w:p w:rsidR="00B51483" w:rsidRPr="00A7059B" w:rsidRDefault="00B51483" w:rsidP="00732A7F">
            <w:pPr>
              <w:spacing w:line="0" w:lineRule="atLeast"/>
              <w:jc w:val="center"/>
              <w:rPr>
                <w:sz w:val="24"/>
                <w:lang w:val="nl-NL"/>
              </w:rPr>
            </w:pPr>
            <w:r w:rsidRPr="00A7059B">
              <w:rPr>
                <w:sz w:val="24"/>
                <w:lang w:val="nl-NL"/>
              </w:rPr>
              <w:t>Trả nợ</w:t>
            </w:r>
          </w:p>
          <w:p w:rsidR="00B51483" w:rsidRPr="00A7059B" w:rsidRDefault="00B51483" w:rsidP="00732A7F">
            <w:pPr>
              <w:spacing w:line="0" w:lineRule="atLeast"/>
              <w:jc w:val="center"/>
              <w:rPr>
                <w:sz w:val="24"/>
                <w:lang w:val="nl-NL"/>
              </w:rPr>
            </w:pPr>
            <w:r w:rsidRPr="00A7059B">
              <w:rPr>
                <w:sz w:val="24"/>
                <w:lang w:val="nl-NL"/>
              </w:rPr>
              <w:t xml:space="preserve"> gốc</w:t>
            </w:r>
          </w:p>
        </w:tc>
        <w:tc>
          <w:tcPr>
            <w:tcW w:w="1710" w:type="dxa"/>
          </w:tcPr>
          <w:p w:rsidR="00B51483" w:rsidRPr="00A7059B" w:rsidRDefault="00B51483" w:rsidP="00732A7F">
            <w:pPr>
              <w:spacing w:line="0" w:lineRule="atLeast"/>
              <w:jc w:val="center"/>
              <w:rPr>
                <w:sz w:val="24"/>
                <w:lang w:val="nl-NL"/>
              </w:rPr>
            </w:pPr>
            <w:r w:rsidRPr="00A7059B">
              <w:rPr>
                <w:sz w:val="24"/>
                <w:lang w:val="nl-NL"/>
              </w:rPr>
              <w:t>Tổng khoản thanh toán tiền thuê tài chính</w:t>
            </w:r>
          </w:p>
        </w:tc>
        <w:tc>
          <w:tcPr>
            <w:tcW w:w="1260" w:type="dxa"/>
          </w:tcPr>
          <w:p w:rsidR="00B51483" w:rsidRPr="00A7059B" w:rsidRDefault="00B51483" w:rsidP="00732A7F">
            <w:pPr>
              <w:spacing w:line="0" w:lineRule="atLeast"/>
              <w:jc w:val="center"/>
              <w:rPr>
                <w:sz w:val="24"/>
                <w:lang w:val="nl-NL"/>
              </w:rPr>
            </w:pPr>
            <w:r w:rsidRPr="00A7059B">
              <w:rPr>
                <w:sz w:val="24"/>
                <w:lang w:val="nl-NL"/>
              </w:rPr>
              <w:t>Trả tiền lãi thuê</w:t>
            </w:r>
          </w:p>
        </w:tc>
        <w:tc>
          <w:tcPr>
            <w:tcW w:w="1170" w:type="dxa"/>
          </w:tcPr>
          <w:p w:rsidR="00B51483" w:rsidRPr="00A7059B" w:rsidRDefault="00B51483" w:rsidP="00732A7F">
            <w:pPr>
              <w:spacing w:line="0" w:lineRule="atLeast"/>
              <w:jc w:val="center"/>
              <w:rPr>
                <w:sz w:val="24"/>
                <w:lang w:val="nl-NL"/>
              </w:rPr>
            </w:pPr>
            <w:r w:rsidRPr="00A7059B">
              <w:rPr>
                <w:sz w:val="24"/>
                <w:lang w:val="nl-NL"/>
              </w:rPr>
              <w:t xml:space="preserve">Trả nợ </w:t>
            </w:r>
          </w:p>
          <w:p w:rsidR="00B51483" w:rsidRPr="00A7059B" w:rsidRDefault="00B51483" w:rsidP="00732A7F">
            <w:pPr>
              <w:spacing w:line="0" w:lineRule="atLeast"/>
              <w:jc w:val="center"/>
              <w:rPr>
                <w:sz w:val="24"/>
                <w:lang w:val="nl-NL"/>
              </w:rPr>
            </w:pPr>
            <w:r w:rsidRPr="00A7059B">
              <w:rPr>
                <w:sz w:val="24"/>
                <w:lang w:val="nl-NL"/>
              </w:rPr>
              <w:t>gốc</w:t>
            </w:r>
          </w:p>
        </w:tc>
      </w:tr>
      <w:tr w:rsidR="00B51483" w:rsidRPr="00A7059B" w:rsidTr="00732A7F">
        <w:tc>
          <w:tcPr>
            <w:tcW w:w="1209" w:type="dxa"/>
          </w:tcPr>
          <w:p w:rsidR="00B51483" w:rsidRPr="00A7059B" w:rsidRDefault="00B51483" w:rsidP="00732A7F">
            <w:pPr>
              <w:spacing w:line="0" w:lineRule="atLeast"/>
              <w:rPr>
                <w:sz w:val="24"/>
                <w:lang w:val="nl-NL"/>
              </w:rPr>
            </w:pPr>
            <w:r w:rsidRPr="00A7059B">
              <w:rPr>
                <w:sz w:val="24"/>
                <w:lang w:val="nl-NL"/>
              </w:rPr>
              <w:t>Từ 1 năm trở xuống</w:t>
            </w:r>
          </w:p>
        </w:tc>
        <w:tc>
          <w:tcPr>
            <w:tcW w:w="1671" w:type="dxa"/>
          </w:tcPr>
          <w:p w:rsidR="00B51483" w:rsidRPr="00A7059B" w:rsidRDefault="00B51483" w:rsidP="00732A7F">
            <w:pPr>
              <w:spacing w:line="0" w:lineRule="atLeast"/>
              <w:rPr>
                <w:sz w:val="24"/>
                <w:lang w:val="nl-NL"/>
              </w:rPr>
            </w:pPr>
          </w:p>
        </w:tc>
        <w:tc>
          <w:tcPr>
            <w:tcW w:w="1442" w:type="dxa"/>
          </w:tcPr>
          <w:p w:rsidR="00B51483" w:rsidRPr="00A7059B" w:rsidRDefault="00B51483" w:rsidP="00732A7F">
            <w:pPr>
              <w:spacing w:line="0" w:lineRule="atLeast"/>
              <w:rPr>
                <w:sz w:val="24"/>
                <w:lang w:val="nl-NL"/>
              </w:rPr>
            </w:pPr>
          </w:p>
        </w:tc>
        <w:tc>
          <w:tcPr>
            <w:tcW w:w="1258" w:type="dxa"/>
          </w:tcPr>
          <w:p w:rsidR="00B51483" w:rsidRPr="00A7059B" w:rsidRDefault="00B51483" w:rsidP="00732A7F">
            <w:pPr>
              <w:spacing w:line="0" w:lineRule="atLeast"/>
              <w:rPr>
                <w:sz w:val="24"/>
                <w:lang w:val="nl-NL"/>
              </w:rPr>
            </w:pPr>
          </w:p>
        </w:tc>
        <w:tc>
          <w:tcPr>
            <w:tcW w:w="1710" w:type="dxa"/>
          </w:tcPr>
          <w:p w:rsidR="00B51483" w:rsidRPr="00A7059B" w:rsidRDefault="00B51483" w:rsidP="00732A7F">
            <w:pPr>
              <w:spacing w:line="0" w:lineRule="atLeast"/>
              <w:rPr>
                <w:sz w:val="24"/>
                <w:lang w:val="nl-NL"/>
              </w:rPr>
            </w:pPr>
          </w:p>
        </w:tc>
        <w:tc>
          <w:tcPr>
            <w:tcW w:w="1260" w:type="dxa"/>
          </w:tcPr>
          <w:p w:rsidR="00B51483" w:rsidRPr="00A7059B" w:rsidRDefault="00B51483" w:rsidP="00732A7F">
            <w:pPr>
              <w:spacing w:line="0" w:lineRule="atLeast"/>
              <w:rPr>
                <w:sz w:val="24"/>
                <w:lang w:val="nl-NL"/>
              </w:rPr>
            </w:pPr>
          </w:p>
        </w:tc>
        <w:tc>
          <w:tcPr>
            <w:tcW w:w="1170" w:type="dxa"/>
          </w:tcPr>
          <w:p w:rsidR="00B51483" w:rsidRPr="00A7059B" w:rsidRDefault="00B51483" w:rsidP="00732A7F">
            <w:pPr>
              <w:spacing w:line="0" w:lineRule="atLeast"/>
              <w:rPr>
                <w:sz w:val="24"/>
                <w:lang w:val="nl-NL"/>
              </w:rPr>
            </w:pPr>
          </w:p>
        </w:tc>
      </w:tr>
      <w:tr w:rsidR="00B51483" w:rsidRPr="00A7059B" w:rsidTr="00732A7F">
        <w:tc>
          <w:tcPr>
            <w:tcW w:w="1209" w:type="dxa"/>
          </w:tcPr>
          <w:p w:rsidR="00B51483" w:rsidRPr="00A7059B" w:rsidRDefault="00B51483" w:rsidP="00732A7F">
            <w:pPr>
              <w:spacing w:line="0" w:lineRule="atLeast"/>
              <w:rPr>
                <w:sz w:val="24"/>
                <w:lang w:val="nl-NL"/>
              </w:rPr>
            </w:pPr>
            <w:r w:rsidRPr="00A7059B">
              <w:rPr>
                <w:sz w:val="24"/>
                <w:lang w:val="nl-NL"/>
              </w:rPr>
              <w:t>Trên 1 năm đến 5 năm</w:t>
            </w:r>
          </w:p>
        </w:tc>
        <w:tc>
          <w:tcPr>
            <w:tcW w:w="1671" w:type="dxa"/>
          </w:tcPr>
          <w:p w:rsidR="00B51483" w:rsidRPr="00A7059B" w:rsidRDefault="00B51483" w:rsidP="00732A7F">
            <w:pPr>
              <w:spacing w:line="0" w:lineRule="atLeast"/>
              <w:rPr>
                <w:sz w:val="24"/>
                <w:lang w:val="nl-NL"/>
              </w:rPr>
            </w:pPr>
          </w:p>
        </w:tc>
        <w:tc>
          <w:tcPr>
            <w:tcW w:w="1442" w:type="dxa"/>
          </w:tcPr>
          <w:p w:rsidR="00B51483" w:rsidRPr="00A7059B" w:rsidRDefault="00B51483" w:rsidP="00732A7F">
            <w:pPr>
              <w:spacing w:line="0" w:lineRule="atLeast"/>
              <w:rPr>
                <w:sz w:val="24"/>
                <w:lang w:val="nl-NL"/>
              </w:rPr>
            </w:pPr>
          </w:p>
        </w:tc>
        <w:tc>
          <w:tcPr>
            <w:tcW w:w="1258" w:type="dxa"/>
          </w:tcPr>
          <w:p w:rsidR="00B51483" w:rsidRPr="00A7059B" w:rsidRDefault="00B51483" w:rsidP="00732A7F">
            <w:pPr>
              <w:spacing w:line="0" w:lineRule="atLeast"/>
              <w:rPr>
                <w:sz w:val="24"/>
                <w:lang w:val="nl-NL"/>
              </w:rPr>
            </w:pPr>
          </w:p>
        </w:tc>
        <w:tc>
          <w:tcPr>
            <w:tcW w:w="1710" w:type="dxa"/>
          </w:tcPr>
          <w:p w:rsidR="00B51483" w:rsidRPr="00A7059B" w:rsidRDefault="00B51483" w:rsidP="00732A7F">
            <w:pPr>
              <w:spacing w:line="0" w:lineRule="atLeast"/>
              <w:rPr>
                <w:sz w:val="24"/>
                <w:lang w:val="nl-NL"/>
              </w:rPr>
            </w:pPr>
          </w:p>
        </w:tc>
        <w:tc>
          <w:tcPr>
            <w:tcW w:w="1260" w:type="dxa"/>
          </w:tcPr>
          <w:p w:rsidR="00B51483" w:rsidRPr="00A7059B" w:rsidRDefault="00B51483" w:rsidP="00732A7F">
            <w:pPr>
              <w:spacing w:line="0" w:lineRule="atLeast"/>
              <w:rPr>
                <w:sz w:val="24"/>
                <w:lang w:val="nl-NL"/>
              </w:rPr>
            </w:pPr>
          </w:p>
        </w:tc>
        <w:tc>
          <w:tcPr>
            <w:tcW w:w="1170" w:type="dxa"/>
          </w:tcPr>
          <w:p w:rsidR="00B51483" w:rsidRPr="00A7059B" w:rsidRDefault="00B51483" w:rsidP="00732A7F">
            <w:pPr>
              <w:spacing w:line="0" w:lineRule="atLeast"/>
              <w:rPr>
                <w:sz w:val="24"/>
                <w:lang w:val="nl-NL"/>
              </w:rPr>
            </w:pPr>
          </w:p>
        </w:tc>
      </w:tr>
      <w:tr w:rsidR="00B51483" w:rsidRPr="00A7059B" w:rsidTr="00732A7F">
        <w:tc>
          <w:tcPr>
            <w:tcW w:w="1209" w:type="dxa"/>
          </w:tcPr>
          <w:p w:rsidR="00B51483" w:rsidRPr="00A7059B" w:rsidRDefault="00B51483" w:rsidP="00732A7F">
            <w:pPr>
              <w:spacing w:line="0" w:lineRule="atLeast"/>
              <w:rPr>
                <w:sz w:val="24"/>
                <w:lang w:val="nl-NL"/>
              </w:rPr>
            </w:pPr>
            <w:r w:rsidRPr="00A7059B">
              <w:rPr>
                <w:sz w:val="24"/>
                <w:lang w:val="nl-NL"/>
              </w:rPr>
              <w:t>Trên 5 năm</w:t>
            </w:r>
          </w:p>
        </w:tc>
        <w:tc>
          <w:tcPr>
            <w:tcW w:w="1671" w:type="dxa"/>
          </w:tcPr>
          <w:p w:rsidR="00B51483" w:rsidRPr="00A7059B" w:rsidRDefault="00B51483" w:rsidP="00732A7F">
            <w:pPr>
              <w:spacing w:line="0" w:lineRule="atLeast"/>
              <w:rPr>
                <w:sz w:val="24"/>
                <w:lang w:val="nl-NL"/>
              </w:rPr>
            </w:pPr>
          </w:p>
        </w:tc>
        <w:tc>
          <w:tcPr>
            <w:tcW w:w="1442" w:type="dxa"/>
          </w:tcPr>
          <w:p w:rsidR="00B51483" w:rsidRPr="00A7059B" w:rsidRDefault="00B51483" w:rsidP="00732A7F">
            <w:pPr>
              <w:spacing w:line="0" w:lineRule="atLeast"/>
              <w:rPr>
                <w:sz w:val="24"/>
                <w:lang w:val="nl-NL"/>
              </w:rPr>
            </w:pPr>
          </w:p>
        </w:tc>
        <w:tc>
          <w:tcPr>
            <w:tcW w:w="1258" w:type="dxa"/>
          </w:tcPr>
          <w:p w:rsidR="00B51483" w:rsidRPr="00A7059B" w:rsidRDefault="00B51483" w:rsidP="00732A7F">
            <w:pPr>
              <w:spacing w:line="0" w:lineRule="atLeast"/>
              <w:rPr>
                <w:sz w:val="24"/>
                <w:lang w:val="nl-NL"/>
              </w:rPr>
            </w:pPr>
          </w:p>
        </w:tc>
        <w:tc>
          <w:tcPr>
            <w:tcW w:w="1710" w:type="dxa"/>
          </w:tcPr>
          <w:p w:rsidR="00B51483" w:rsidRPr="00A7059B" w:rsidRDefault="00B51483" w:rsidP="00732A7F">
            <w:pPr>
              <w:spacing w:line="0" w:lineRule="atLeast"/>
              <w:rPr>
                <w:sz w:val="24"/>
                <w:lang w:val="nl-NL"/>
              </w:rPr>
            </w:pPr>
          </w:p>
        </w:tc>
        <w:tc>
          <w:tcPr>
            <w:tcW w:w="1260" w:type="dxa"/>
          </w:tcPr>
          <w:p w:rsidR="00B51483" w:rsidRPr="00A7059B" w:rsidRDefault="00B51483" w:rsidP="00732A7F">
            <w:pPr>
              <w:spacing w:line="0" w:lineRule="atLeast"/>
              <w:rPr>
                <w:sz w:val="24"/>
                <w:lang w:val="nl-NL"/>
              </w:rPr>
            </w:pPr>
          </w:p>
        </w:tc>
        <w:tc>
          <w:tcPr>
            <w:tcW w:w="1170" w:type="dxa"/>
          </w:tcPr>
          <w:p w:rsidR="00B51483" w:rsidRPr="00A7059B" w:rsidRDefault="00B51483" w:rsidP="00732A7F">
            <w:pPr>
              <w:spacing w:line="0" w:lineRule="atLeast"/>
              <w:rPr>
                <w:sz w:val="24"/>
                <w:lang w:val="nl-NL"/>
              </w:rPr>
            </w:pPr>
          </w:p>
        </w:tc>
      </w:tr>
    </w:tbl>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tbl>
      <w:tblPr>
        <w:tblW w:w="9720" w:type="dxa"/>
        <w:tblInd w:w="108" w:type="dxa"/>
        <w:tblLayout w:type="fixed"/>
        <w:tblLook w:val="01E0" w:firstRow="1" w:lastRow="1" w:firstColumn="1" w:lastColumn="1" w:noHBand="0" w:noVBand="0"/>
      </w:tblPr>
      <w:tblGrid>
        <w:gridCol w:w="6120"/>
        <w:gridCol w:w="1800"/>
        <w:gridCol w:w="1800"/>
      </w:tblGrid>
      <w:tr w:rsidR="00B51483" w:rsidRPr="00A7059B" w:rsidTr="00732A7F">
        <w:tc>
          <w:tcPr>
            <w:tcW w:w="6120" w:type="dxa"/>
          </w:tcPr>
          <w:p w:rsidR="00B51483" w:rsidRPr="00A7059B" w:rsidRDefault="00B51483" w:rsidP="00732A7F">
            <w:pPr>
              <w:spacing w:line="0" w:lineRule="atLeast"/>
              <w:rPr>
                <w:sz w:val="24"/>
              </w:rPr>
            </w:pPr>
            <w:r w:rsidRPr="00A7059B">
              <w:rPr>
                <w:sz w:val="24"/>
              </w:rPr>
              <w:t>d) Số vay và nợ thuê tài chính quá hạn chưa thanh toán</w:t>
            </w:r>
            <w:r w:rsidRPr="00A7059B">
              <w:rPr>
                <w:sz w:val="24"/>
              </w:rPr>
              <w:tab/>
            </w:r>
          </w:p>
        </w:tc>
        <w:tc>
          <w:tcPr>
            <w:tcW w:w="1800" w:type="dxa"/>
          </w:tcPr>
          <w:p w:rsidR="00B51483" w:rsidRPr="00A7059B" w:rsidRDefault="00B51483" w:rsidP="00732A7F">
            <w:pPr>
              <w:spacing w:line="0" w:lineRule="atLeast"/>
              <w:jc w:val="center"/>
              <w:rPr>
                <w:sz w:val="24"/>
              </w:rPr>
            </w:pPr>
            <w:r w:rsidRPr="00A7059B">
              <w:rPr>
                <w:sz w:val="24"/>
              </w:rPr>
              <w:t>Cuối năm</w:t>
            </w:r>
          </w:p>
          <w:p w:rsidR="00B51483" w:rsidRPr="00A7059B" w:rsidRDefault="00B51483" w:rsidP="00732A7F">
            <w:pPr>
              <w:spacing w:line="0" w:lineRule="atLeast"/>
              <w:jc w:val="both"/>
              <w:rPr>
                <w:sz w:val="24"/>
              </w:rPr>
            </w:pPr>
            <w:r w:rsidRPr="00A7059B">
              <w:rPr>
                <w:sz w:val="24"/>
              </w:rPr>
              <w:t>Gốc            Lãi</w:t>
            </w:r>
          </w:p>
        </w:tc>
        <w:tc>
          <w:tcPr>
            <w:tcW w:w="1800" w:type="dxa"/>
          </w:tcPr>
          <w:p w:rsidR="00B51483" w:rsidRPr="00A7059B" w:rsidRDefault="00B51483" w:rsidP="00732A7F">
            <w:pPr>
              <w:spacing w:line="0" w:lineRule="atLeast"/>
              <w:jc w:val="center"/>
              <w:rPr>
                <w:sz w:val="24"/>
              </w:rPr>
            </w:pPr>
            <w:r w:rsidRPr="00A7059B">
              <w:rPr>
                <w:sz w:val="24"/>
              </w:rPr>
              <w:t>Đầu năm</w:t>
            </w:r>
          </w:p>
          <w:p w:rsidR="00B51483" w:rsidRPr="00A7059B" w:rsidRDefault="00B51483" w:rsidP="00732A7F">
            <w:pPr>
              <w:spacing w:line="0" w:lineRule="atLeast"/>
              <w:jc w:val="both"/>
              <w:rPr>
                <w:sz w:val="24"/>
              </w:rPr>
            </w:pPr>
            <w:r w:rsidRPr="00A7059B">
              <w:rPr>
                <w:sz w:val="24"/>
              </w:rPr>
              <w:t>Gốc            Lãi</w:t>
            </w:r>
          </w:p>
        </w:tc>
      </w:tr>
      <w:tr w:rsidR="00B51483" w:rsidRPr="00A7059B" w:rsidTr="00732A7F">
        <w:trPr>
          <w:trHeight w:val="846"/>
        </w:trPr>
        <w:tc>
          <w:tcPr>
            <w:tcW w:w="6120" w:type="dxa"/>
          </w:tcPr>
          <w:p w:rsidR="00B51483" w:rsidRPr="00A7059B" w:rsidRDefault="00B51483" w:rsidP="00732A7F">
            <w:pPr>
              <w:spacing w:line="0" w:lineRule="atLeast"/>
              <w:rPr>
                <w:sz w:val="24"/>
              </w:rPr>
            </w:pPr>
            <w:r w:rsidRPr="00A7059B">
              <w:rPr>
                <w:sz w:val="24"/>
              </w:rPr>
              <w:t>- Vay;</w:t>
            </w:r>
            <w:r w:rsidRPr="00A7059B">
              <w:rPr>
                <w:sz w:val="24"/>
              </w:rPr>
              <w:tab/>
            </w:r>
            <w:r w:rsidRPr="00A7059B">
              <w:rPr>
                <w:sz w:val="24"/>
              </w:rPr>
              <w:tab/>
            </w:r>
            <w:r w:rsidRPr="00A7059B">
              <w:rPr>
                <w:sz w:val="24"/>
              </w:rPr>
              <w:tab/>
            </w:r>
            <w:r w:rsidRPr="00A7059B">
              <w:rPr>
                <w:sz w:val="24"/>
              </w:rPr>
              <w:tab/>
            </w:r>
            <w:r w:rsidRPr="00A7059B">
              <w:rPr>
                <w:sz w:val="24"/>
              </w:rPr>
              <w:tab/>
            </w:r>
            <w:r w:rsidRPr="00A7059B">
              <w:rPr>
                <w:sz w:val="24"/>
              </w:rPr>
              <w:tab/>
            </w:r>
            <w:r w:rsidRPr="00A7059B">
              <w:rPr>
                <w:sz w:val="24"/>
              </w:rPr>
              <w:tab/>
            </w:r>
            <w:r w:rsidRPr="00A7059B">
              <w:rPr>
                <w:sz w:val="24"/>
              </w:rPr>
              <w:tab/>
            </w:r>
          </w:p>
          <w:p w:rsidR="00B51483" w:rsidRPr="00A7059B" w:rsidRDefault="00B51483" w:rsidP="00732A7F">
            <w:pPr>
              <w:spacing w:line="0" w:lineRule="atLeast"/>
              <w:rPr>
                <w:sz w:val="24"/>
              </w:rPr>
            </w:pPr>
            <w:r w:rsidRPr="00A7059B">
              <w:rPr>
                <w:sz w:val="24"/>
              </w:rPr>
              <w:t>- Nợ thuê tài chính;</w:t>
            </w:r>
            <w:r w:rsidRPr="00A7059B">
              <w:rPr>
                <w:sz w:val="24"/>
              </w:rPr>
              <w:tab/>
            </w:r>
            <w:r w:rsidRPr="00A7059B">
              <w:rPr>
                <w:sz w:val="24"/>
              </w:rPr>
              <w:tab/>
            </w:r>
            <w:r w:rsidRPr="00A7059B">
              <w:rPr>
                <w:sz w:val="24"/>
              </w:rPr>
              <w:tab/>
            </w:r>
            <w:r w:rsidRPr="00A7059B">
              <w:rPr>
                <w:sz w:val="24"/>
              </w:rPr>
              <w:tab/>
            </w:r>
            <w:r w:rsidRPr="00A7059B">
              <w:rPr>
                <w:sz w:val="24"/>
              </w:rPr>
              <w:tab/>
            </w:r>
            <w:r w:rsidRPr="00A7059B">
              <w:rPr>
                <w:sz w:val="24"/>
              </w:rPr>
              <w:tab/>
            </w:r>
          </w:p>
          <w:p w:rsidR="00B51483" w:rsidRPr="00A7059B" w:rsidRDefault="00B51483" w:rsidP="00732A7F">
            <w:pPr>
              <w:spacing w:line="0" w:lineRule="atLeast"/>
              <w:rPr>
                <w:sz w:val="24"/>
              </w:rPr>
            </w:pPr>
            <w:r w:rsidRPr="00A7059B">
              <w:rPr>
                <w:sz w:val="24"/>
              </w:rPr>
              <w:t>- Lý do chưa thanh toán</w:t>
            </w:r>
          </w:p>
        </w:tc>
        <w:tc>
          <w:tcPr>
            <w:tcW w:w="1800" w:type="dxa"/>
          </w:tcPr>
          <w:p w:rsidR="00B51483" w:rsidRPr="00A7059B" w:rsidRDefault="00B51483" w:rsidP="00732A7F">
            <w:pPr>
              <w:spacing w:line="0" w:lineRule="atLeast"/>
              <w:rPr>
                <w:sz w:val="24"/>
                <w:lang w:val="nl-NL"/>
              </w:rPr>
            </w:pPr>
            <w:r w:rsidRPr="00A7059B">
              <w:rPr>
                <w:sz w:val="24"/>
              </w:rPr>
              <w:t xml:space="preserve">  </w:t>
            </w:r>
            <w:r w:rsidRPr="00A7059B">
              <w:rPr>
                <w:sz w:val="24"/>
                <w:lang w:val="nl-NL"/>
              </w:rPr>
              <w:t>...             ...</w:t>
            </w:r>
          </w:p>
          <w:p w:rsidR="00B51483" w:rsidRPr="00A7059B" w:rsidRDefault="00B51483" w:rsidP="00732A7F">
            <w:pPr>
              <w:spacing w:line="0" w:lineRule="atLeast"/>
              <w:rPr>
                <w:sz w:val="24"/>
                <w:lang w:val="nl-NL"/>
              </w:rPr>
            </w:pPr>
            <w:r w:rsidRPr="00A7059B">
              <w:rPr>
                <w:sz w:val="24"/>
                <w:lang w:val="nl-NL"/>
              </w:rPr>
              <w:t xml:space="preserve">  ...             ...</w:t>
            </w:r>
          </w:p>
        </w:tc>
        <w:tc>
          <w:tcPr>
            <w:tcW w:w="1800" w:type="dxa"/>
          </w:tcPr>
          <w:p w:rsidR="00B51483" w:rsidRPr="00A7059B" w:rsidRDefault="00B51483" w:rsidP="00732A7F">
            <w:pPr>
              <w:spacing w:line="0" w:lineRule="atLeast"/>
              <w:rPr>
                <w:sz w:val="24"/>
                <w:lang w:val="nl-NL"/>
              </w:rPr>
            </w:pPr>
            <w:r w:rsidRPr="00A7059B">
              <w:rPr>
                <w:sz w:val="24"/>
                <w:lang w:val="nl-NL"/>
              </w:rPr>
              <w:t xml:space="preserve">  ...            ...</w:t>
            </w:r>
          </w:p>
          <w:p w:rsidR="00B51483" w:rsidRPr="00A7059B" w:rsidRDefault="00B51483" w:rsidP="00732A7F">
            <w:pPr>
              <w:spacing w:line="0" w:lineRule="atLeast"/>
              <w:rPr>
                <w:sz w:val="24"/>
                <w:lang w:val="nl-NL"/>
              </w:rPr>
            </w:pPr>
            <w:r w:rsidRPr="00A7059B">
              <w:rPr>
                <w:sz w:val="24"/>
                <w:lang w:val="nl-NL"/>
              </w:rPr>
              <w:t xml:space="preserve">  ...            ...</w:t>
            </w:r>
          </w:p>
        </w:tc>
      </w:tr>
      <w:tr w:rsidR="00B51483" w:rsidRPr="00A7059B" w:rsidTr="00732A7F">
        <w:tc>
          <w:tcPr>
            <w:tcW w:w="6120" w:type="dxa"/>
          </w:tcPr>
          <w:p w:rsidR="00B51483" w:rsidRPr="00A7059B" w:rsidRDefault="00B51483" w:rsidP="00732A7F">
            <w:pPr>
              <w:tabs>
                <w:tab w:val="left" w:pos="2592"/>
              </w:tabs>
              <w:spacing w:line="0" w:lineRule="atLeast"/>
              <w:rPr>
                <w:b/>
                <w:sz w:val="24"/>
                <w:lang w:val="nl-NL"/>
              </w:rPr>
            </w:pPr>
            <w:r w:rsidRPr="00A7059B">
              <w:rPr>
                <w:b/>
                <w:sz w:val="24"/>
                <w:lang w:val="nl-NL"/>
              </w:rPr>
              <w:t xml:space="preserve">                                             Cộng</w:t>
            </w:r>
          </w:p>
        </w:tc>
        <w:tc>
          <w:tcPr>
            <w:tcW w:w="1800" w:type="dxa"/>
          </w:tcPr>
          <w:p w:rsidR="00B51483" w:rsidRPr="00A7059B" w:rsidRDefault="00B51483" w:rsidP="00732A7F">
            <w:pPr>
              <w:spacing w:line="0" w:lineRule="atLeast"/>
              <w:jc w:val="center"/>
              <w:rPr>
                <w:b/>
                <w:sz w:val="24"/>
                <w:lang w:val="nl-NL"/>
              </w:rPr>
            </w:pPr>
            <w:r w:rsidRPr="00A7059B">
              <w:rPr>
                <w:b/>
                <w:sz w:val="24"/>
                <w:lang w:val="nl-NL"/>
              </w:rPr>
              <w:t>...</w:t>
            </w:r>
          </w:p>
        </w:tc>
        <w:tc>
          <w:tcPr>
            <w:tcW w:w="1800" w:type="dxa"/>
          </w:tcPr>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
          <w:i/>
          <w:sz w:val="24"/>
        </w:rPr>
      </w:pPr>
      <w:r w:rsidRPr="00A7059B">
        <w:rPr>
          <w:b/>
          <w:i/>
          <w:sz w:val="24"/>
        </w:rPr>
        <w:t>13. Trái phiếu phát hành</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tbl>
      <w:tblPr>
        <w:tblW w:w="10428" w:type="dxa"/>
        <w:tblInd w:w="108" w:type="dxa"/>
        <w:tblLayout w:type="fixed"/>
        <w:tblLook w:val="01E0" w:firstRow="1" w:lastRow="1" w:firstColumn="1" w:lastColumn="1" w:noHBand="0" w:noVBand="0"/>
      </w:tblPr>
      <w:tblGrid>
        <w:gridCol w:w="5220"/>
        <w:gridCol w:w="2520"/>
        <w:gridCol w:w="2688"/>
      </w:tblGrid>
      <w:tr w:rsidR="00B51483" w:rsidRPr="00A7059B" w:rsidTr="00732A7F">
        <w:tc>
          <w:tcPr>
            <w:tcW w:w="5220" w:type="dxa"/>
          </w:tcPr>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13.1. Trái phiếu thường (chi tiết theo từng loại)</w:t>
            </w:r>
          </w:p>
          <w:p w:rsidR="00B51483" w:rsidRPr="00A7059B" w:rsidRDefault="00B51483" w:rsidP="00732A7F">
            <w:pPr>
              <w:spacing w:line="0" w:lineRule="atLeast"/>
              <w:rPr>
                <w:sz w:val="24"/>
              </w:rPr>
            </w:pPr>
          </w:p>
        </w:tc>
        <w:tc>
          <w:tcPr>
            <w:tcW w:w="2520" w:type="dxa"/>
          </w:tcPr>
          <w:p w:rsidR="00B51483" w:rsidRPr="00A7059B" w:rsidRDefault="00B51483" w:rsidP="00732A7F">
            <w:pPr>
              <w:spacing w:line="0" w:lineRule="atLeast"/>
              <w:jc w:val="center"/>
              <w:rPr>
                <w:sz w:val="24"/>
              </w:rPr>
            </w:pPr>
            <w:r w:rsidRPr="00A7059B">
              <w:rPr>
                <w:sz w:val="24"/>
              </w:rPr>
              <w:t>Cuối năm</w:t>
            </w:r>
          </w:p>
          <w:p w:rsidR="00B51483" w:rsidRPr="00A7059B" w:rsidRDefault="00B51483" w:rsidP="00732A7F">
            <w:pPr>
              <w:spacing w:line="0" w:lineRule="atLeast"/>
              <w:jc w:val="both"/>
              <w:rPr>
                <w:sz w:val="24"/>
              </w:rPr>
            </w:pPr>
            <w:r w:rsidRPr="00A7059B">
              <w:rPr>
                <w:sz w:val="24"/>
              </w:rPr>
              <w:t>Giá trị    Lãi suất   Kỳ hạn</w:t>
            </w:r>
          </w:p>
        </w:tc>
        <w:tc>
          <w:tcPr>
            <w:tcW w:w="2688" w:type="dxa"/>
          </w:tcPr>
          <w:p w:rsidR="00B51483" w:rsidRPr="00A7059B" w:rsidRDefault="00B51483" w:rsidP="00732A7F">
            <w:pPr>
              <w:spacing w:line="0" w:lineRule="atLeast"/>
              <w:jc w:val="center"/>
              <w:rPr>
                <w:sz w:val="24"/>
              </w:rPr>
            </w:pPr>
            <w:r w:rsidRPr="00A7059B">
              <w:rPr>
                <w:sz w:val="24"/>
              </w:rPr>
              <w:t>Cuối năm</w:t>
            </w:r>
          </w:p>
          <w:p w:rsidR="00B51483" w:rsidRPr="00A7059B" w:rsidRDefault="00B51483" w:rsidP="00732A7F">
            <w:pPr>
              <w:spacing w:line="0" w:lineRule="atLeast"/>
              <w:jc w:val="both"/>
              <w:rPr>
                <w:sz w:val="24"/>
              </w:rPr>
            </w:pPr>
            <w:r w:rsidRPr="00A7059B">
              <w:rPr>
                <w:sz w:val="24"/>
              </w:rPr>
              <w:t>Giá trị   Lãi suất    Kỳ hạn</w:t>
            </w:r>
          </w:p>
        </w:tc>
      </w:tr>
      <w:tr w:rsidR="00B51483" w:rsidRPr="00A7059B" w:rsidTr="00732A7F">
        <w:trPr>
          <w:trHeight w:val="846"/>
        </w:trPr>
        <w:tc>
          <w:tcPr>
            <w:tcW w:w="5220" w:type="dxa"/>
          </w:tcPr>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Mệnh giá;</w:t>
            </w: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Chiết khấu;</w:t>
            </w:r>
          </w:p>
          <w:p w:rsidR="00B51483" w:rsidRPr="00A7059B" w:rsidRDefault="00B51483" w:rsidP="00732A7F">
            <w:pPr>
              <w:spacing w:line="0" w:lineRule="atLeast"/>
              <w:rPr>
                <w:sz w:val="24"/>
              </w:rPr>
            </w:pPr>
            <w:r w:rsidRPr="00A7059B">
              <w:rPr>
                <w:sz w:val="24"/>
              </w:rPr>
              <w:t>- Phụ trội.</w:t>
            </w:r>
          </w:p>
        </w:tc>
        <w:tc>
          <w:tcPr>
            <w:tcW w:w="2520" w:type="dxa"/>
          </w:tcPr>
          <w:p w:rsidR="00B51483" w:rsidRPr="00A7059B" w:rsidRDefault="00B51483" w:rsidP="00732A7F">
            <w:pPr>
              <w:spacing w:line="0" w:lineRule="atLeast"/>
              <w:rPr>
                <w:sz w:val="24"/>
              </w:rPr>
            </w:pPr>
            <w:r w:rsidRPr="00A7059B">
              <w:rPr>
                <w:sz w:val="24"/>
              </w:rPr>
              <w:t xml:space="preserve">  ...           ...        …</w:t>
            </w:r>
          </w:p>
          <w:p w:rsidR="00B51483" w:rsidRPr="00A7059B" w:rsidRDefault="00B51483" w:rsidP="00732A7F">
            <w:pPr>
              <w:spacing w:line="0" w:lineRule="atLeast"/>
              <w:rPr>
                <w:sz w:val="24"/>
              </w:rPr>
            </w:pPr>
            <w:r w:rsidRPr="00A7059B">
              <w:rPr>
                <w:sz w:val="24"/>
              </w:rPr>
              <w:t xml:space="preserve">  ...           ...        …</w:t>
            </w:r>
          </w:p>
          <w:p w:rsidR="00B51483" w:rsidRPr="00A7059B" w:rsidRDefault="00B51483" w:rsidP="00732A7F">
            <w:pPr>
              <w:spacing w:line="0" w:lineRule="atLeast"/>
              <w:rPr>
                <w:sz w:val="24"/>
              </w:rPr>
            </w:pPr>
            <w:r w:rsidRPr="00A7059B">
              <w:rPr>
                <w:sz w:val="24"/>
              </w:rPr>
              <w:t xml:space="preserve">  …          …       …</w:t>
            </w:r>
          </w:p>
        </w:tc>
        <w:tc>
          <w:tcPr>
            <w:tcW w:w="2688" w:type="dxa"/>
          </w:tcPr>
          <w:p w:rsidR="00B51483" w:rsidRPr="00A7059B" w:rsidRDefault="00B51483" w:rsidP="00732A7F">
            <w:pPr>
              <w:spacing w:line="0" w:lineRule="atLeast"/>
              <w:rPr>
                <w:sz w:val="24"/>
              </w:rPr>
            </w:pPr>
            <w:r w:rsidRPr="00A7059B">
              <w:rPr>
                <w:sz w:val="24"/>
              </w:rPr>
              <w:t xml:space="preserve">  ...            ...        …</w:t>
            </w:r>
          </w:p>
          <w:p w:rsidR="00B51483" w:rsidRPr="00A7059B" w:rsidRDefault="00B51483" w:rsidP="00732A7F">
            <w:pPr>
              <w:spacing w:line="0" w:lineRule="atLeast"/>
              <w:rPr>
                <w:sz w:val="24"/>
              </w:rPr>
            </w:pPr>
            <w:r w:rsidRPr="00A7059B">
              <w:rPr>
                <w:sz w:val="24"/>
              </w:rPr>
              <w:t xml:space="preserve">  ...            ...        …</w:t>
            </w:r>
          </w:p>
          <w:p w:rsidR="00B51483" w:rsidRPr="00A7059B" w:rsidRDefault="00B51483" w:rsidP="00732A7F">
            <w:pPr>
              <w:spacing w:line="0" w:lineRule="atLeast"/>
              <w:rPr>
                <w:sz w:val="24"/>
              </w:rPr>
            </w:pPr>
            <w:r w:rsidRPr="00A7059B">
              <w:rPr>
                <w:sz w:val="24"/>
              </w:rPr>
              <w:t xml:space="preserve">  …           …       …</w:t>
            </w:r>
          </w:p>
        </w:tc>
      </w:tr>
      <w:tr w:rsidR="00B51483" w:rsidRPr="00A7059B" w:rsidTr="00732A7F">
        <w:tc>
          <w:tcPr>
            <w:tcW w:w="5220" w:type="dxa"/>
          </w:tcPr>
          <w:p w:rsidR="00B51483" w:rsidRPr="00A7059B" w:rsidRDefault="00B51483" w:rsidP="00732A7F">
            <w:pPr>
              <w:tabs>
                <w:tab w:val="left" w:pos="2592"/>
              </w:tabs>
              <w:spacing w:line="0" w:lineRule="atLeast"/>
              <w:rPr>
                <w:b/>
                <w:sz w:val="24"/>
              </w:rPr>
            </w:pPr>
            <w:r w:rsidRPr="00A7059B">
              <w:rPr>
                <w:b/>
                <w:sz w:val="24"/>
              </w:rPr>
              <w:t xml:space="preserve">                                             Cộng</w:t>
            </w:r>
          </w:p>
        </w:tc>
        <w:tc>
          <w:tcPr>
            <w:tcW w:w="2520" w:type="dxa"/>
          </w:tcPr>
          <w:p w:rsidR="00B51483" w:rsidRPr="00A7059B" w:rsidRDefault="00B51483" w:rsidP="00732A7F">
            <w:pPr>
              <w:spacing w:line="0" w:lineRule="atLeast"/>
              <w:jc w:val="center"/>
              <w:rPr>
                <w:b/>
                <w:sz w:val="24"/>
              </w:rPr>
            </w:pPr>
            <w:r w:rsidRPr="00A7059B">
              <w:rPr>
                <w:b/>
                <w:sz w:val="24"/>
              </w:rPr>
              <w:t>...</w:t>
            </w:r>
          </w:p>
        </w:tc>
        <w:tc>
          <w:tcPr>
            <w:tcW w:w="2688" w:type="dxa"/>
          </w:tcPr>
          <w:p w:rsidR="00B51483" w:rsidRPr="00A7059B" w:rsidRDefault="00B51483" w:rsidP="00732A7F">
            <w:pPr>
              <w:spacing w:line="0" w:lineRule="atLeast"/>
              <w:jc w:val="center"/>
              <w:rPr>
                <w:b/>
                <w:sz w:val="24"/>
              </w:rPr>
            </w:pPr>
            <w:r w:rsidRPr="00A7059B">
              <w:rPr>
                <w:b/>
                <w:sz w:val="24"/>
              </w:rPr>
              <w:t>...</w:t>
            </w:r>
          </w:p>
        </w:tc>
      </w:tr>
    </w:tbl>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
          <w:i/>
          <w:sz w:val="24"/>
        </w:rPr>
      </w:pPr>
      <w:r w:rsidRPr="00A7059B">
        <w:rPr>
          <w:b/>
          <w:i/>
          <w:sz w:val="24"/>
        </w:rPr>
        <w:t>13.2.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a. Trái phiếu chuyển đổi tại thời điểm đầu kỳ:</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Thời điểm phát hành, kỳ hạn gốc và kỳ hạn còn lại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Số lượng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Mệnh giá, lãi suất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Tỷ lệ chuyển đổi thành cổ phiếu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Lãi suất chiết khấu dùng để xác định giá trị phần nợ gốc của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Giá trị phần nợ gốc và phần quyền chọn cổ phiếu của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b. Trái phiếu chuyển đổi phát hành thêm trong kỳ:</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Thời điểm phát hành, kỳ hạn gốc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Số lượng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Mệnh giá, lãi suất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Tỷ lệ chuyển đổi thành cổ phiếu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lastRenderedPageBreak/>
        <w:t>- Lãi suất chiết khấu dùng để xác định giá trị phần nợ gốc của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Giá trị phần nợ gốc và phần quyền chọn cổ phiếu của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c. Trái phiếu chuyển đổi được chuyển thành cổ phiếu trong kỳ:</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Số lượng từng loại trái phiếu đã chuyển đổi thành cổ phiếu trong kỳ; Số lượng cổ phiếu phát hành thêm trong kỳ để chuyển đổi trái phiếu;</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Giá trị phần nợ gốc của trái phiếu chuyển đổi được ghi tăng vốn chủ sở hữu.</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d. Trái phiếu chuyển đổi đã đáo hạn không được chuyển thành cổ phiếu trong kỳ:</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xml:space="preserve">- Số lượng từng loại trái phiếu đã đáo hạn không chuyển đổi thành cổ phiếu trong kỳ; </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Giá trị phần nợ gốc của trái phiếu chuyển đổi được hoàn trả cho nhà đầu tư.</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e.  Trái phiếu chuyển đổi tại thời điểm cuối kỳ:</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Kỳ hạn gốc và kỳ hạn còn lại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Số lượng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Mệnh giá, lãi suất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Tỷ lệ chuyển đổi thành cổ phiếu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Lãi suất chiết khấu dùng để xác định giá trị phần nợ gốc của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r w:rsidRPr="00A7059B">
        <w:rPr>
          <w:sz w:val="24"/>
        </w:rPr>
        <w:t>- Giá trị phần nợ gốc và phần quyền chọn cổ phiếu của từng loại trái phiếu chuyển đổi.</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rPr>
      </w:pPr>
    </w:p>
    <w:tbl>
      <w:tblPr>
        <w:tblW w:w="9720" w:type="dxa"/>
        <w:tblInd w:w="108" w:type="dxa"/>
        <w:tblLayout w:type="fixed"/>
        <w:tblLook w:val="01E0" w:firstRow="1" w:lastRow="1" w:firstColumn="1" w:lastColumn="1" w:noHBand="0" w:noVBand="0"/>
      </w:tblPr>
      <w:tblGrid>
        <w:gridCol w:w="5400"/>
        <w:gridCol w:w="1080"/>
        <w:gridCol w:w="1061"/>
        <w:gridCol w:w="19"/>
        <w:gridCol w:w="1080"/>
        <w:gridCol w:w="1080"/>
      </w:tblGrid>
      <w:tr w:rsidR="00B51483" w:rsidRPr="00A7059B" w:rsidTr="00732A7F">
        <w:tc>
          <w:tcPr>
            <w:tcW w:w="5400" w:type="dxa"/>
          </w:tcPr>
          <w:p w:rsidR="00B51483" w:rsidRPr="00A7059B" w:rsidRDefault="00B51483" w:rsidP="00732A7F">
            <w:pPr>
              <w:spacing w:line="0" w:lineRule="atLeast"/>
              <w:rPr>
                <w:b/>
                <w:i/>
                <w:sz w:val="24"/>
              </w:rPr>
            </w:pPr>
            <w:r w:rsidRPr="00A7059B">
              <w:rPr>
                <w:b/>
                <w:i/>
                <w:sz w:val="24"/>
              </w:rPr>
              <w:t>14. Thuế và các khoản phải nộp nhà nước</w:t>
            </w:r>
          </w:p>
          <w:p w:rsidR="00B51483" w:rsidRPr="00A7059B" w:rsidRDefault="00B51483" w:rsidP="00732A7F">
            <w:pPr>
              <w:spacing w:line="0" w:lineRule="atLeast"/>
              <w:rPr>
                <w:sz w:val="24"/>
              </w:rPr>
            </w:pPr>
          </w:p>
        </w:tc>
        <w:tc>
          <w:tcPr>
            <w:tcW w:w="1080" w:type="dxa"/>
            <w:shd w:val="clear" w:color="auto" w:fill="auto"/>
          </w:tcPr>
          <w:p w:rsidR="00B51483" w:rsidRPr="00A7059B" w:rsidRDefault="00B51483" w:rsidP="00732A7F">
            <w:pPr>
              <w:spacing w:line="0" w:lineRule="atLeast"/>
              <w:jc w:val="center"/>
              <w:rPr>
                <w:sz w:val="24"/>
                <w:lang w:val="nl-NL"/>
              </w:rPr>
            </w:pPr>
            <w:r w:rsidRPr="00A7059B">
              <w:rPr>
                <w:sz w:val="24"/>
                <w:lang w:val="nl-NL"/>
              </w:rPr>
              <w:t>Đầu năm</w:t>
            </w:r>
          </w:p>
          <w:p w:rsidR="00B51483" w:rsidRPr="00A7059B" w:rsidRDefault="00B51483" w:rsidP="00732A7F">
            <w:pPr>
              <w:spacing w:line="0" w:lineRule="atLeast"/>
              <w:jc w:val="center"/>
              <w:rPr>
                <w:sz w:val="24"/>
                <w:lang w:val="nl-NL"/>
              </w:rPr>
            </w:pPr>
          </w:p>
        </w:tc>
        <w:tc>
          <w:tcPr>
            <w:tcW w:w="1080" w:type="dxa"/>
            <w:gridSpan w:val="2"/>
            <w:shd w:val="clear" w:color="auto" w:fill="auto"/>
          </w:tcPr>
          <w:p w:rsidR="00B51483" w:rsidRPr="00A7059B" w:rsidRDefault="00B51483" w:rsidP="00732A7F">
            <w:pPr>
              <w:spacing w:line="0" w:lineRule="atLeast"/>
              <w:jc w:val="center"/>
              <w:rPr>
                <w:sz w:val="24"/>
                <w:lang w:val="nl-NL"/>
              </w:rPr>
            </w:pPr>
            <w:r w:rsidRPr="00A7059B">
              <w:rPr>
                <w:sz w:val="24"/>
                <w:lang w:val="nl-NL"/>
              </w:rPr>
              <w:t>Số phải nộp trong năm</w:t>
            </w:r>
          </w:p>
        </w:tc>
        <w:tc>
          <w:tcPr>
            <w:tcW w:w="1080" w:type="dxa"/>
            <w:shd w:val="clear" w:color="auto" w:fill="auto"/>
          </w:tcPr>
          <w:p w:rsidR="00B51483" w:rsidRPr="00A7059B" w:rsidRDefault="00B51483" w:rsidP="00732A7F">
            <w:pPr>
              <w:spacing w:line="0" w:lineRule="atLeast"/>
              <w:jc w:val="center"/>
              <w:rPr>
                <w:sz w:val="24"/>
                <w:lang w:val="nl-NL"/>
              </w:rPr>
            </w:pPr>
            <w:r w:rsidRPr="00A7059B">
              <w:rPr>
                <w:sz w:val="24"/>
                <w:lang w:val="nl-NL"/>
              </w:rPr>
              <w:t>Số đã thực nộp trong năm</w:t>
            </w:r>
          </w:p>
        </w:tc>
        <w:tc>
          <w:tcPr>
            <w:tcW w:w="1080" w:type="dxa"/>
            <w:shd w:val="clear" w:color="auto" w:fill="auto"/>
          </w:tcPr>
          <w:p w:rsidR="00B51483" w:rsidRPr="00A7059B" w:rsidRDefault="00B51483" w:rsidP="00732A7F">
            <w:pPr>
              <w:spacing w:line="0" w:lineRule="atLeast"/>
              <w:jc w:val="center"/>
              <w:rPr>
                <w:sz w:val="24"/>
                <w:lang w:val="nl-NL"/>
              </w:rPr>
            </w:pPr>
            <w:r w:rsidRPr="00A7059B">
              <w:rPr>
                <w:sz w:val="24"/>
                <w:lang w:val="nl-NL"/>
              </w:rPr>
              <w:t>Cuối năm</w:t>
            </w:r>
          </w:p>
          <w:p w:rsidR="00B51483" w:rsidRPr="00A7059B" w:rsidRDefault="00B51483" w:rsidP="00732A7F">
            <w:pPr>
              <w:spacing w:line="0" w:lineRule="atLeast"/>
              <w:jc w:val="center"/>
              <w:rPr>
                <w:sz w:val="24"/>
                <w:lang w:val="nl-NL"/>
              </w:rPr>
            </w:pPr>
          </w:p>
        </w:tc>
      </w:tr>
      <w:tr w:rsidR="00B51483" w:rsidRPr="00A7059B" w:rsidTr="00732A7F">
        <w:tc>
          <w:tcPr>
            <w:tcW w:w="5400" w:type="dxa"/>
          </w:tcPr>
          <w:p w:rsidR="00B51483" w:rsidRPr="00A7059B" w:rsidRDefault="00B51483" w:rsidP="00732A7F">
            <w:pPr>
              <w:spacing w:line="0" w:lineRule="atLeast"/>
              <w:rPr>
                <w:sz w:val="24"/>
                <w:lang w:val="nl-NL"/>
              </w:rPr>
            </w:pPr>
            <w:r w:rsidRPr="00A7059B">
              <w:rPr>
                <w:sz w:val="24"/>
                <w:lang w:val="nl-NL"/>
              </w:rPr>
              <w:t>a) Phải nộp (chi tiết theo từng loại thuế)</w:t>
            </w:r>
          </w:p>
          <w:p w:rsidR="00B51483" w:rsidRPr="00A7059B" w:rsidRDefault="00B51483" w:rsidP="00732A7F">
            <w:pPr>
              <w:spacing w:line="0" w:lineRule="atLeast"/>
              <w:jc w:val="center"/>
              <w:rPr>
                <w:b/>
                <w:sz w:val="24"/>
                <w:lang w:val="nl-NL"/>
              </w:rPr>
            </w:pPr>
            <w:r w:rsidRPr="00A7059B">
              <w:rPr>
                <w:b/>
                <w:sz w:val="24"/>
                <w:lang w:val="nl-NL"/>
              </w:rPr>
              <w:t>Cộng</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rPr>
                <w:sz w:val="24"/>
                <w:lang w:val="nl-NL"/>
              </w:rPr>
            </w:pPr>
            <w:r w:rsidRPr="00A7059B">
              <w:rPr>
                <w:sz w:val="24"/>
                <w:lang w:val="nl-NL"/>
              </w:rPr>
              <w:t>b) Phải thu (chi tiết theo từng loại thuế)</w:t>
            </w:r>
          </w:p>
          <w:p w:rsidR="00B51483" w:rsidRPr="00A7059B" w:rsidRDefault="00B51483" w:rsidP="00732A7F">
            <w:pPr>
              <w:spacing w:line="0" w:lineRule="atLeast"/>
              <w:rPr>
                <w:sz w:val="24"/>
                <w:lang w:val="nl-NL"/>
              </w:rPr>
            </w:pPr>
          </w:p>
        </w:tc>
        <w:tc>
          <w:tcPr>
            <w:tcW w:w="1080" w:type="dxa"/>
            <w:shd w:val="clear" w:color="auto" w:fill="auto"/>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tc>
        <w:tc>
          <w:tcPr>
            <w:tcW w:w="1080" w:type="dxa"/>
            <w:gridSpan w:val="2"/>
            <w:shd w:val="clear" w:color="auto" w:fill="auto"/>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tc>
        <w:tc>
          <w:tcPr>
            <w:tcW w:w="1080" w:type="dxa"/>
            <w:shd w:val="clear" w:color="auto" w:fill="auto"/>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tc>
        <w:tc>
          <w:tcPr>
            <w:tcW w:w="1080" w:type="dxa"/>
            <w:shd w:val="clear" w:color="auto" w:fill="auto"/>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tc>
      </w:tr>
      <w:tr w:rsidR="00B51483" w:rsidRPr="00A7059B" w:rsidTr="00732A7F">
        <w:tc>
          <w:tcPr>
            <w:tcW w:w="7541" w:type="dxa"/>
            <w:gridSpan w:val="3"/>
          </w:tcPr>
          <w:p w:rsidR="00B51483" w:rsidRPr="00A7059B" w:rsidRDefault="00B51483" w:rsidP="00732A7F">
            <w:pPr>
              <w:tabs>
                <w:tab w:val="left" w:pos="2872"/>
              </w:tabs>
              <w:spacing w:line="0" w:lineRule="atLeast"/>
              <w:ind w:left="360" w:firstLine="706"/>
              <w:rPr>
                <w:b/>
                <w:sz w:val="24"/>
                <w:lang w:val="nl-NL"/>
              </w:rPr>
            </w:pPr>
            <w:r w:rsidRPr="00A7059B">
              <w:rPr>
                <w:b/>
                <w:sz w:val="24"/>
                <w:lang w:val="nl-NL"/>
              </w:rPr>
              <w:t xml:space="preserve">                   Cộng                                            ...             ...</w:t>
            </w:r>
          </w:p>
          <w:p w:rsidR="00B51483" w:rsidRPr="00A7059B" w:rsidRDefault="00B51483" w:rsidP="00732A7F">
            <w:pPr>
              <w:tabs>
                <w:tab w:val="left" w:pos="2872"/>
              </w:tabs>
              <w:spacing w:line="0" w:lineRule="atLeast"/>
              <w:ind w:left="360" w:firstLine="706"/>
              <w:rPr>
                <w:b/>
                <w:sz w:val="24"/>
                <w:lang w:val="nl-NL"/>
              </w:rPr>
            </w:pPr>
          </w:p>
        </w:tc>
        <w:tc>
          <w:tcPr>
            <w:tcW w:w="1099" w:type="dxa"/>
            <w:gridSpan w:val="2"/>
          </w:tcPr>
          <w:p w:rsidR="00B51483" w:rsidRPr="00A7059B" w:rsidRDefault="00B51483" w:rsidP="00732A7F">
            <w:pPr>
              <w:spacing w:line="0" w:lineRule="atLeast"/>
              <w:jc w:val="center"/>
              <w:rPr>
                <w:b/>
                <w:sz w:val="24"/>
                <w:lang w:val="nl-NL"/>
              </w:rPr>
            </w:pPr>
            <w:r w:rsidRPr="00A7059B">
              <w:rPr>
                <w:b/>
                <w:sz w:val="24"/>
                <w:lang w:val="nl-NL"/>
              </w:rPr>
              <w:t>...</w:t>
            </w:r>
          </w:p>
        </w:tc>
        <w:tc>
          <w:tcPr>
            <w:tcW w:w="1080" w:type="dxa"/>
          </w:tcPr>
          <w:p w:rsidR="00B51483" w:rsidRPr="00A7059B" w:rsidRDefault="00B51483" w:rsidP="00732A7F">
            <w:pPr>
              <w:spacing w:line="0" w:lineRule="atLeast"/>
              <w:jc w:val="center"/>
              <w:rPr>
                <w:b/>
                <w:sz w:val="24"/>
                <w:lang w:val="nl-NL"/>
              </w:rPr>
            </w:pPr>
            <w:r w:rsidRPr="00A7059B">
              <w:rPr>
                <w:b/>
                <w:sz w:val="24"/>
                <w:lang w:val="nl-NL"/>
              </w:rPr>
              <w:t>...</w:t>
            </w:r>
          </w:p>
        </w:tc>
      </w:tr>
      <w:tr w:rsidR="00B51483" w:rsidRPr="00A7059B" w:rsidTr="00732A7F">
        <w:tc>
          <w:tcPr>
            <w:tcW w:w="7541" w:type="dxa"/>
            <w:gridSpan w:val="3"/>
          </w:tcPr>
          <w:p w:rsidR="00B51483" w:rsidRPr="00A7059B" w:rsidRDefault="00B51483" w:rsidP="00732A7F">
            <w:pPr>
              <w:spacing w:line="0" w:lineRule="atLeast"/>
              <w:rPr>
                <w:b/>
                <w:i/>
                <w:sz w:val="24"/>
                <w:lang w:val="nl-NL"/>
              </w:rPr>
            </w:pPr>
            <w:r w:rsidRPr="00A7059B">
              <w:rPr>
                <w:b/>
                <w:i/>
                <w:sz w:val="24"/>
                <w:lang w:val="nl-NL"/>
              </w:rPr>
              <w:t xml:space="preserve">15. Chi phí phải trả </w:t>
            </w:r>
          </w:p>
        </w:tc>
        <w:tc>
          <w:tcPr>
            <w:tcW w:w="1099" w:type="dxa"/>
            <w:gridSpan w:val="2"/>
          </w:tcPr>
          <w:p w:rsidR="00B51483" w:rsidRPr="00A7059B" w:rsidRDefault="00B51483" w:rsidP="00732A7F">
            <w:pPr>
              <w:spacing w:line="0" w:lineRule="atLeast"/>
              <w:jc w:val="center"/>
              <w:rPr>
                <w:sz w:val="24"/>
                <w:lang w:val="nl-NL"/>
              </w:rPr>
            </w:pPr>
            <w:r w:rsidRPr="00A7059B">
              <w:rPr>
                <w:sz w:val="24"/>
                <w:lang w:val="nl-NL"/>
              </w:rPr>
              <w:t>Cuối năm</w:t>
            </w:r>
          </w:p>
        </w:tc>
        <w:tc>
          <w:tcPr>
            <w:tcW w:w="1080" w:type="dxa"/>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c>
          <w:tcPr>
            <w:tcW w:w="7541" w:type="dxa"/>
            <w:gridSpan w:val="3"/>
          </w:tcPr>
          <w:p w:rsidR="00B51483" w:rsidRPr="00A7059B" w:rsidRDefault="00B51483" w:rsidP="00732A7F">
            <w:pPr>
              <w:spacing w:line="0" w:lineRule="atLeast"/>
              <w:rPr>
                <w:sz w:val="24"/>
                <w:lang w:val="nl-NL"/>
              </w:rPr>
            </w:pPr>
            <w:r w:rsidRPr="00A7059B">
              <w:rPr>
                <w:sz w:val="24"/>
                <w:lang w:val="nl-NL"/>
              </w:rPr>
              <w:t>a) Ngắn hạn</w:t>
            </w:r>
          </w:p>
          <w:p w:rsidR="00B51483" w:rsidRPr="00A7059B" w:rsidRDefault="00B51483" w:rsidP="00732A7F">
            <w:pPr>
              <w:spacing w:line="0" w:lineRule="atLeast"/>
              <w:rPr>
                <w:sz w:val="24"/>
                <w:lang w:val="nl-NL"/>
              </w:rPr>
            </w:pPr>
            <w:r w:rsidRPr="00A7059B">
              <w:rPr>
                <w:sz w:val="24"/>
                <w:lang w:val="nl-NL"/>
              </w:rPr>
              <w:t>- Trích trước chi phí tiền lương trong thời gian nghỉ phép</w:t>
            </w:r>
          </w:p>
          <w:p w:rsidR="00B51483" w:rsidRPr="00A7059B" w:rsidRDefault="00B51483" w:rsidP="00732A7F">
            <w:pPr>
              <w:tabs>
                <w:tab w:val="left" w:pos="2839"/>
              </w:tabs>
              <w:spacing w:line="0" w:lineRule="atLeast"/>
              <w:rPr>
                <w:b/>
                <w:sz w:val="24"/>
                <w:lang w:val="nl-NL"/>
              </w:rPr>
            </w:pPr>
            <w:r w:rsidRPr="00A7059B">
              <w:rPr>
                <w:sz w:val="24"/>
                <w:lang w:val="nl-NL"/>
              </w:rPr>
              <w:t>- Chi phí trong thời gian ngừng kinh doanh</w:t>
            </w:r>
            <w:r w:rsidRPr="00A7059B">
              <w:rPr>
                <w:b/>
                <w:sz w:val="24"/>
                <w:lang w:val="nl-NL"/>
              </w:rPr>
              <w:t xml:space="preserve">     </w:t>
            </w:r>
          </w:p>
          <w:p w:rsidR="00B51483" w:rsidRPr="00A7059B" w:rsidRDefault="00B51483" w:rsidP="00732A7F">
            <w:pPr>
              <w:tabs>
                <w:tab w:val="left" w:pos="2839"/>
              </w:tabs>
              <w:spacing w:line="0" w:lineRule="atLeast"/>
              <w:rPr>
                <w:b/>
                <w:sz w:val="24"/>
                <w:lang w:val="nl-NL"/>
              </w:rPr>
            </w:pPr>
            <w:r w:rsidRPr="00A7059B">
              <w:rPr>
                <w:sz w:val="24"/>
                <w:lang w:val="nl-NL"/>
              </w:rPr>
              <w:t>- Chi phí trích trước tạm tính giá vốn</w:t>
            </w:r>
            <w:r w:rsidRPr="00A7059B">
              <w:rPr>
                <w:b/>
                <w:sz w:val="24"/>
                <w:lang w:val="nl-NL"/>
              </w:rPr>
              <w:t xml:space="preserve">                                      </w:t>
            </w:r>
          </w:p>
          <w:p w:rsidR="00B51483" w:rsidRPr="00A7059B" w:rsidRDefault="00B51483" w:rsidP="00732A7F">
            <w:pPr>
              <w:tabs>
                <w:tab w:val="left" w:pos="2839"/>
              </w:tabs>
              <w:spacing w:line="0" w:lineRule="atLeast"/>
              <w:rPr>
                <w:sz w:val="24"/>
                <w:lang w:val="nl-NL"/>
              </w:rPr>
            </w:pPr>
            <w:r w:rsidRPr="00A7059B">
              <w:rPr>
                <w:sz w:val="24"/>
                <w:lang w:val="nl-NL"/>
              </w:rPr>
              <w:t>- Các khoản trích trước khác</w:t>
            </w:r>
          </w:p>
          <w:p w:rsidR="00B51483" w:rsidRPr="00A7059B" w:rsidRDefault="00B51483" w:rsidP="00732A7F">
            <w:pPr>
              <w:tabs>
                <w:tab w:val="left" w:pos="2839"/>
              </w:tabs>
              <w:spacing w:line="0" w:lineRule="atLeast"/>
              <w:rPr>
                <w:sz w:val="24"/>
                <w:lang w:val="nl-NL"/>
              </w:rPr>
            </w:pPr>
          </w:p>
          <w:p w:rsidR="00B51483" w:rsidRPr="00A7059B" w:rsidRDefault="00B51483" w:rsidP="00732A7F">
            <w:pPr>
              <w:tabs>
                <w:tab w:val="left" w:pos="2839"/>
              </w:tabs>
              <w:spacing w:line="0" w:lineRule="atLeast"/>
              <w:rPr>
                <w:sz w:val="24"/>
                <w:lang w:val="nl-NL"/>
              </w:rPr>
            </w:pPr>
            <w:r w:rsidRPr="00A7059B">
              <w:rPr>
                <w:sz w:val="24"/>
                <w:lang w:val="nl-NL"/>
              </w:rPr>
              <w:t xml:space="preserve">b) Dài hạn </w:t>
            </w:r>
          </w:p>
          <w:p w:rsidR="00B51483" w:rsidRPr="00A7059B" w:rsidRDefault="00B51483" w:rsidP="00732A7F">
            <w:pPr>
              <w:tabs>
                <w:tab w:val="left" w:pos="2839"/>
              </w:tabs>
              <w:spacing w:line="0" w:lineRule="atLeast"/>
              <w:rPr>
                <w:sz w:val="24"/>
                <w:lang w:val="nl-NL"/>
              </w:rPr>
            </w:pPr>
            <w:r w:rsidRPr="00A7059B">
              <w:rPr>
                <w:sz w:val="24"/>
                <w:lang w:val="nl-NL"/>
              </w:rPr>
              <w:t xml:space="preserve">- Lãi vay </w:t>
            </w:r>
          </w:p>
          <w:p w:rsidR="00B51483" w:rsidRPr="00A7059B" w:rsidRDefault="00B51483" w:rsidP="00732A7F">
            <w:pPr>
              <w:tabs>
                <w:tab w:val="left" w:pos="2839"/>
              </w:tabs>
              <w:spacing w:line="0" w:lineRule="atLeast"/>
              <w:rPr>
                <w:sz w:val="24"/>
                <w:lang w:val="nl-NL"/>
              </w:rPr>
            </w:pPr>
            <w:r w:rsidRPr="00A7059B">
              <w:rPr>
                <w:sz w:val="24"/>
                <w:lang w:val="nl-NL"/>
              </w:rPr>
              <w:t>- Các khoản khác (chi tiết từng khoản)</w:t>
            </w:r>
          </w:p>
          <w:p w:rsidR="00B51483" w:rsidRPr="00A7059B" w:rsidRDefault="00B51483" w:rsidP="00732A7F">
            <w:pPr>
              <w:tabs>
                <w:tab w:val="left" w:pos="2839"/>
              </w:tabs>
              <w:spacing w:line="0" w:lineRule="atLeast"/>
              <w:rPr>
                <w:sz w:val="24"/>
                <w:lang w:val="nl-NL"/>
              </w:rPr>
            </w:pPr>
          </w:p>
        </w:tc>
        <w:tc>
          <w:tcPr>
            <w:tcW w:w="1099" w:type="dxa"/>
            <w:gridSpan w:val="2"/>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08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7541" w:type="dxa"/>
            <w:gridSpan w:val="3"/>
          </w:tcPr>
          <w:p w:rsidR="00B51483" w:rsidRPr="00A7059B" w:rsidRDefault="00B51483" w:rsidP="00732A7F">
            <w:pPr>
              <w:tabs>
                <w:tab w:val="left" w:pos="2839"/>
              </w:tabs>
              <w:spacing w:line="0" w:lineRule="atLeast"/>
              <w:jc w:val="center"/>
              <w:rPr>
                <w:b/>
                <w:sz w:val="24"/>
                <w:lang w:val="nl-NL"/>
              </w:rPr>
            </w:pPr>
            <w:r w:rsidRPr="00A7059B">
              <w:rPr>
                <w:b/>
                <w:sz w:val="24"/>
                <w:lang w:val="nl-NL"/>
              </w:rPr>
              <w:t>Cộng</w:t>
            </w:r>
          </w:p>
          <w:p w:rsidR="00B51483" w:rsidRPr="00A7059B" w:rsidRDefault="00B51483" w:rsidP="00732A7F">
            <w:pPr>
              <w:spacing w:line="0" w:lineRule="atLeast"/>
              <w:rPr>
                <w:sz w:val="24"/>
                <w:lang w:val="nl-NL"/>
              </w:rPr>
            </w:pPr>
          </w:p>
        </w:tc>
        <w:tc>
          <w:tcPr>
            <w:tcW w:w="1099" w:type="dxa"/>
            <w:gridSpan w:val="2"/>
          </w:tcPr>
          <w:p w:rsidR="00B51483" w:rsidRPr="00A7059B" w:rsidRDefault="00B51483" w:rsidP="00732A7F">
            <w:pPr>
              <w:spacing w:line="0" w:lineRule="atLeast"/>
              <w:jc w:val="center"/>
              <w:rPr>
                <w:sz w:val="24"/>
                <w:highlight w:val="cyan"/>
                <w:lang w:val="nl-NL"/>
              </w:rPr>
            </w:pPr>
          </w:p>
        </w:tc>
        <w:tc>
          <w:tcPr>
            <w:tcW w:w="1080" w:type="dxa"/>
          </w:tcPr>
          <w:p w:rsidR="00B51483" w:rsidRPr="00A7059B" w:rsidRDefault="00B51483" w:rsidP="00732A7F">
            <w:pPr>
              <w:spacing w:line="0" w:lineRule="atLeast"/>
              <w:jc w:val="center"/>
              <w:rPr>
                <w:sz w:val="24"/>
                <w:highlight w:val="cyan"/>
                <w:lang w:val="nl-NL"/>
              </w:rPr>
            </w:pPr>
          </w:p>
        </w:tc>
      </w:tr>
      <w:tr w:rsidR="00B51483" w:rsidRPr="00A7059B" w:rsidTr="00732A7F">
        <w:tc>
          <w:tcPr>
            <w:tcW w:w="7541" w:type="dxa"/>
            <w:gridSpan w:val="3"/>
          </w:tcPr>
          <w:p w:rsidR="00B51483" w:rsidRPr="00A7059B" w:rsidRDefault="00B51483" w:rsidP="00732A7F">
            <w:pPr>
              <w:spacing w:line="0" w:lineRule="atLeast"/>
              <w:ind w:left="850" w:hanging="1900"/>
              <w:rPr>
                <w:b/>
                <w:i/>
                <w:sz w:val="24"/>
                <w:lang w:val="nl-NL"/>
              </w:rPr>
            </w:pPr>
            <w:r w:rsidRPr="00A7059B">
              <w:rPr>
                <w:b/>
                <w:i/>
                <w:sz w:val="24"/>
                <w:lang w:val="nl-NL"/>
              </w:rPr>
              <w:t xml:space="preserve">               16. Phải trả khác</w:t>
            </w:r>
          </w:p>
          <w:p w:rsidR="00B51483" w:rsidRPr="00A7059B" w:rsidRDefault="00B51483" w:rsidP="00732A7F">
            <w:pPr>
              <w:spacing w:line="0" w:lineRule="atLeast"/>
              <w:ind w:left="850" w:hanging="1900"/>
              <w:rPr>
                <w:sz w:val="24"/>
                <w:lang w:val="nl-NL"/>
              </w:rPr>
            </w:pPr>
            <w:r w:rsidRPr="00A7059B">
              <w:rPr>
                <w:sz w:val="24"/>
                <w:lang w:val="nl-NL"/>
              </w:rPr>
              <w:t>a</w:t>
            </w:r>
          </w:p>
        </w:tc>
        <w:tc>
          <w:tcPr>
            <w:tcW w:w="1099" w:type="dxa"/>
            <w:gridSpan w:val="2"/>
          </w:tcPr>
          <w:p w:rsidR="00B51483" w:rsidRPr="00A7059B" w:rsidRDefault="00B51483" w:rsidP="00732A7F">
            <w:pPr>
              <w:spacing w:line="0" w:lineRule="atLeast"/>
              <w:jc w:val="center"/>
              <w:rPr>
                <w:sz w:val="24"/>
                <w:lang w:val="nl-NL"/>
              </w:rPr>
            </w:pPr>
            <w:r w:rsidRPr="00A7059B">
              <w:rPr>
                <w:sz w:val="24"/>
                <w:lang w:val="nl-NL"/>
              </w:rPr>
              <w:t>Cuối năm</w:t>
            </w:r>
          </w:p>
        </w:tc>
        <w:tc>
          <w:tcPr>
            <w:tcW w:w="1080" w:type="dxa"/>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c>
          <w:tcPr>
            <w:tcW w:w="7541" w:type="dxa"/>
            <w:gridSpan w:val="3"/>
          </w:tcPr>
          <w:p w:rsidR="00B51483" w:rsidRPr="00A7059B" w:rsidRDefault="00B51483" w:rsidP="00732A7F">
            <w:pPr>
              <w:spacing w:line="0" w:lineRule="atLeast"/>
              <w:rPr>
                <w:sz w:val="24"/>
                <w:lang w:val="nl-NL"/>
              </w:rPr>
            </w:pPr>
            <w:r w:rsidRPr="00A7059B">
              <w:rPr>
                <w:sz w:val="24"/>
                <w:lang w:val="nl-NL"/>
              </w:rPr>
              <w:t>a) Ngắn hạn</w:t>
            </w:r>
          </w:p>
          <w:p w:rsidR="00B51483" w:rsidRPr="00A7059B" w:rsidRDefault="00B51483" w:rsidP="00732A7F">
            <w:pPr>
              <w:spacing w:line="0" w:lineRule="atLeast"/>
              <w:rPr>
                <w:sz w:val="24"/>
                <w:lang w:val="nl-NL"/>
              </w:rPr>
            </w:pPr>
            <w:r w:rsidRPr="00A7059B">
              <w:rPr>
                <w:sz w:val="24"/>
                <w:lang w:val="nl-NL"/>
              </w:rPr>
              <w:t>- Tài sản thừa chờ giải quyết;</w:t>
            </w:r>
          </w:p>
          <w:p w:rsidR="00B51483" w:rsidRPr="00A7059B" w:rsidRDefault="00B51483" w:rsidP="00732A7F">
            <w:pPr>
              <w:spacing w:line="0" w:lineRule="atLeast"/>
              <w:rPr>
                <w:sz w:val="24"/>
                <w:lang w:val="nl-NL"/>
              </w:rPr>
            </w:pPr>
            <w:r w:rsidRPr="00A7059B">
              <w:rPr>
                <w:sz w:val="24"/>
                <w:lang w:val="nl-NL"/>
              </w:rPr>
              <w:lastRenderedPageBreak/>
              <w:t xml:space="preserve">- Kinh phí công đoàn; </w:t>
            </w:r>
          </w:p>
          <w:p w:rsidR="00B51483" w:rsidRPr="00A7059B" w:rsidRDefault="00B51483" w:rsidP="00732A7F">
            <w:pPr>
              <w:spacing w:line="0" w:lineRule="atLeast"/>
              <w:rPr>
                <w:sz w:val="24"/>
                <w:lang w:val="nl-NL"/>
              </w:rPr>
            </w:pPr>
            <w:r w:rsidRPr="00A7059B">
              <w:rPr>
                <w:sz w:val="24"/>
                <w:lang w:val="nl-NL"/>
              </w:rPr>
              <w:t>- Bảo hiểm xã hội;</w:t>
            </w:r>
          </w:p>
          <w:p w:rsidR="00B51483" w:rsidRPr="00A7059B" w:rsidRDefault="00B51483" w:rsidP="00732A7F">
            <w:pPr>
              <w:spacing w:line="0" w:lineRule="atLeast"/>
              <w:rPr>
                <w:sz w:val="24"/>
                <w:lang w:val="nl-NL"/>
              </w:rPr>
            </w:pPr>
            <w:r w:rsidRPr="00A7059B">
              <w:rPr>
                <w:sz w:val="24"/>
                <w:lang w:val="nl-NL"/>
              </w:rPr>
              <w:t>- Bảo hiểm y tế;</w:t>
            </w:r>
          </w:p>
          <w:p w:rsidR="00B51483" w:rsidRPr="00A7059B" w:rsidRDefault="00B51483" w:rsidP="00732A7F">
            <w:pPr>
              <w:spacing w:line="0" w:lineRule="atLeast"/>
              <w:rPr>
                <w:sz w:val="24"/>
                <w:lang w:val="nl-NL"/>
              </w:rPr>
            </w:pPr>
            <w:r w:rsidRPr="00A7059B">
              <w:rPr>
                <w:sz w:val="24"/>
                <w:lang w:val="nl-NL"/>
              </w:rPr>
              <w:t>- Bảo hiểm thất nghiệp;</w:t>
            </w:r>
          </w:p>
          <w:p w:rsidR="00B51483" w:rsidRPr="00A7059B" w:rsidRDefault="00B51483" w:rsidP="00732A7F">
            <w:pPr>
              <w:spacing w:line="0" w:lineRule="atLeast"/>
              <w:rPr>
                <w:sz w:val="24"/>
                <w:lang w:val="nl-NL"/>
              </w:rPr>
            </w:pPr>
            <w:r w:rsidRPr="00A7059B">
              <w:rPr>
                <w:sz w:val="24"/>
                <w:lang w:val="nl-NL"/>
              </w:rPr>
              <w:t>- Phải trả về cổ phần hoá;</w:t>
            </w:r>
          </w:p>
          <w:p w:rsidR="00B51483" w:rsidRPr="00A7059B" w:rsidRDefault="00B51483" w:rsidP="00732A7F">
            <w:pPr>
              <w:spacing w:line="0" w:lineRule="atLeast"/>
              <w:rPr>
                <w:sz w:val="24"/>
                <w:lang w:val="nl-NL"/>
              </w:rPr>
            </w:pPr>
            <w:r w:rsidRPr="00A7059B">
              <w:rPr>
                <w:sz w:val="24"/>
                <w:lang w:val="nl-NL"/>
              </w:rPr>
              <w:t>- Nhận ký quỹ, ký cược ngắn hạn;</w:t>
            </w:r>
          </w:p>
          <w:p w:rsidR="00B51483" w:rsidRPr="00A7059B" w:rsidRDefault="00B51483" w:rsidP="00732A7F">
            <w:pPr>
              <w:spacing w:line="0" w:lineRule="atLeast"/>
              <w:rPr>
                <w:sz w:val="24"/>
                <w:lang w:val="nl-NL"/>
              </w:rPr>
            </w:pPr>
            <w:r w:rsidRPr="00A7059B">
              <w:rPr>
                <w:sz w:val="24"/>
                <w:lang w:val="nl-NL"/>
              </w:rPr>
              <w:t>- Cổ tức, lợi nhuận phải trả;</w:t>
            </w:r>
          </w:p>
          <w:p w:rsidR="00B51483" w:rsidRPr="00A7059B" w:rsidRDefault="00B51483" w:rsidP="00732A7F">
            <w:pPr>
              <w:spacing w:line="0" w:lineRule="atLeast"/>
              <w:rPr>
                <w:sz w:val="24"/>
                <w:lang w:val="nl-NL"/>
              </w:rPr>
            </w:pPr>
            <w:r w:rsidRPr="00A7059B">
              <w:rPr>
                <w:sz w:val="24"/>
                <w:lang w:val="nl-NL"/>
              </w:rPr>
              <w:t>- Các khoản phải trả, phải nộp khác.</w:t>
            </w:r>
          </w:p>
          <w:p w:rsidR="00B51483" w:rsidRPr="00A7059B" w:rsidRDefault="00B51483" w:rsidP="00732A7F">
            <w:pPr>
              <w:tabs>
                <w:tab w:val="left" w:pos="2860"/>
              </w:tabs>
              <w:spacing w:line="0" w:lineRule="atLeast"/>
              <w:rPr>
                <w:b/>
                <w:sz w:val="24"/>
                <w:lang w:val="nl-NL"/>
              </w:rPr>
            </w:pPr>
            <w:r w:rsidRPr="00A7059B">
              <w:rPr>
                <w:sz w:val="24"/>
                <w:lang w:val="nl-NL"/>
              </w:rPr>
              <w:t xml:space="preserve">                                               </w:t>
            </w:r>
            <w:r w:rsidRPr="00A7059B">
              <w:rPr>
                <w:b/>
                <w:sz w:val="24"/>
                <w:lang w:val="nl-NL"/>
              </w:rPr>
              <w:t>Cộng</w:t>
            </w:r>
          </w:p>
          <w:p w:rsidR="00B51483" w:rsidRPr="00A7059B" w:rsidRDefault="00B51483" w:rsidP="00732A7F">
            <w:pPr>
              <w:tabs>
                <w:tab w:val="left" w:pos="2860"/>
              </w:tabs>
              <w:spacing w:line="0" w:lineRule="atLeast"/>
              <w:rPr>
                <w:b/>
                <w:sz w:val="24"/>
                <w:lang w:val="nl-NL"/>
              </w:rPr>
            </w:pPr>
          </w:p>
          <w:p w:rsidR="00B51483" w:rsidRPr="00A7059B" w:rsidRDefault="00B51483" w:rsidP="00732A7F">
            <w:pPr>
              <w:tabs>
                <w:tab w:val="left" w:pos="2860"/>
              </w:tabs>
              <w:spacing w:line="0" w:lineRule="atLeast"/>
              <w:rPr>
                <w:sz w:val="24"/>
                <w:lang w:val="nl-NL"/>
              </w:rPr>
            </w:pPr>
            <w:r w:rsidRPr="00A7059B">
              <w:rPr>
                <w:sz w:val="24"/>
                <w:lang w:val="nl-NL"/>
              </w:rPr>
              <w:t>b) Dài hạn (chi tiết từng khoản mục)</w:t>
            </w:r>
          </w:p>
          <w:p w:rsidR="00B51483" w:rsidRPr="00A7059B" w:rsidRDefault="00B51483" w:rsidP="00732A7F">
            <w:pPr>
              <w:spacing w:line="0" w:lineRule="atLeast"/>
              <w:rPr>
                <w:sz w:val="24"/>
                <w:lang w:val="nl-NL"/>
              </w:rPr>
            </w:pPr>
            <w:r w:rsidRPr="00A7059B">
              <w:rPr>
                <w:sz w:val="24"/>
                <w:lang w:val="nl-NL"/>
              </w:rPr>
              <w:t>- Nhận ký quỹ, ký cược dài hạn</w:t>
            </w:r>
          </w:p>
          <w:p w:rsidR="00B51483" w:rsidRPr="00A7059B" w:rsidRDefault="00B51483" w:rsidP="00732A7F">
            <w:pPr>
              <w:spacing w:line="0" w:lineRule="atLeast"/>
              <w:rPr>
                <w:sz w:val="24"/>
                <w:lang w:val="nl-NL"/>
              </w:rPr>
            </w:pPr>
            <w:r w:rsidRPr="00A7059B">
              <w:rPr>
                <w:sz w:val="24"/>
                <w:lang w:val="nl-NL"/>
              </w:rPr>
              <w:t>- Các khoản phải trả, phải nộp khác</w:t>
            </w:r>
          </w:p>
          <w:p w:rsidR="00B51483" w:rsidRPr="00A7059B" w:rsidRDefault="00B51483" w:rsidP="00732A7F">
            <w:pPr>
              <w:tabs>
                <w:tab w:val="left" w:pos="2860"/>
              </w:tabs>
              <w:spacing w:line="0" w:lineRule="atLeast"/>
              <w:rPr>
                <w:sz w:val="24"/>
                <w:lang w:val="nl-NL"/>
              </w:rPr>
            </w:pPr>
          </w:p>
          <w:p w:rsidR="00B51483" w:rsidRPr="00A7059B" w:rsidRDefault="00B51483" w:rsidP="00732A7F">
            <w:pPr>
              <w:tabs>
                <w:tab w:val="left" w:pos="2860"/>
              </w:tabs>
              <w:spacing w:line="0" w:lineRule="atLeast"/>
              <w:rPr>
                <w:sz w:val="24"/>
                <w:lang w:val="nl-NL"/>
              </w:rPr>
            </w:pPr>
            <w:r w:rsidRPr="00A7059B">
              <w:rPr>
                <w:sz w:val="24"/>
                <w:lang w:val="nl-NL"/>
              </w:rPr>
              <w:t>c) Số nợ quá hạn chưa thanh toán (chi tiết từng khoản mục, lý do chưa thanh toán nợ quá hạn)</w:t>
            </w:r>
          </w:p>
        </w:tc>
        <w:tc>
          <w:tcPr>
            <w:tcW w:w="1099" w:type="dxa"/>
            <w:gridSpan w:val="2"/>
          </w:tcPr>
          <w:p w:rsidR="00B51483" w:rsidRPr="00A7059B" w:rsidRDefault="00B51483" w:rsidP="00732A7F">
            <w:pPr>
              <w:spacing w:line="0" w:lineRule="atLeast"/>
              <w:rPr>
                <w:sz w:val="24"/>
                <w:lang w:val="nl-NL"/>
              </w:rPr>
            </w:pPr>
            <w:r w:rsidRPr="00A7059B">
              <w:rPr>
                <w:sz w:val="24"/>
                <w:lang w:val="nl-NL"/>
              </w:rPr>
              <w:lastRenderedPageBreak/>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sz w:val="24"/>
                <w:lang w:val="nl-NL"/>
              </w:rPr>
            </w:pPr>
            <w:r w:rsidRPr="00A7059B">
              <w:rPr>
                <w:sz w:val="24"/>
                <w:lang w:val="nl-NL"/>
              </w:rPr>
              <w:lastRenderedPageBreak/>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b/>
                <w:sz w:val="24"/>
                <w:lang w:val="nl-NL"/>
              </w:rPr>
            </w:pPr>
            <w:r w:rsidRPr="00A7059B">
              <w:rPr>
                <w:sz w:val="24"/>
                <w:lang w:val="nl-NL"/>
              </w:rPr>
              <w:t xml:space="preserve">         </w:t>
            </w:r>
            <w:r w:rsidRPr="00A7059B">
              <w:rPr>
                <w:b/>
                <w:sz w:val="24"/>
                <w:lang w:val="nl-NL"/>
              </w:rPr>
              <w:t>...</w:t>
            </w:r>
          </w:p>
        </w:tc>
        <w:tc>
          <w:tcPr>
            <w:tcW w:w="1080" w:type="dxa"/>
          </w:tcPr>
          <w:p w:rsidR="00B51483" w:rsidRPr="00A7059B" w:rsidRDefault="00B51483" w:rsidP="00732A7F">
            <w:pPr>
              <w:spacing w:line="0" w:lineRule="atLeast"/>
              <w:rPr>
                <w:sz w:val="24"/>
                <w:lang w:val="nl-NL"/>
              </w:rPr>
            </w:pPr>
            <w:r w:rsidRPr="00A7059B">
              <w:rPr>
                <w:sz w:val="24"/>
                <w:lang w:val="nl-NL"/>
              </w:rPr>
              <w:lastRenderedPageBreak/>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sz w:val="24"/>
                <w:lang w:val="nl-NL"/>
              </w:rPr>
            </w:pPr>
            <w:r w:rsidRPr="00A7059B">
              <w:rPr>
                <w:sz w:val="24"/>
                <w:lang w:val="nl-NL"/>
              </w:rPr>
              <w:lastRenderedPageBreak/>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sz w:val="24"/>
                <w:lang w:val="nl-NL"/>
              </w:rPr>
            </w:pPr>
            <w:r w:rsidRPr="00A7059B">
              <w:rPr>
                <w:sz w:val="24"/>
                <w:lang w:val="nl-NL"/>
              </w:rPr>
              <w:t xml:space="preserve">         ...</w:t>
            </w:r>
          </w:p>
          <w:p w:rsidR="00B51483" w:rsidRPr="00A7059B" w:rsidRDefault="00B51483" w:rsidP="00732A7F">
            <w:pPr>
              <w:spacing w:line="0" w:lineRule="atLeast"/>
              <w:rPr>
                <w:b/>
                <w:sz w:val="24"/>
                <w:lang w:val="nl-NL"/>
              </w:rPr>
            </w:pPr>
            <w:r w:rsidRPr="00A7059B">
              <w:rPr>
                <w:sz w:val="24"/>
                <w:lang w:val="nl-NL"/>
              </w:rPr>
              <w:t xml:space="preserve">         </w:t>
            </w:r>
            <w:r w:rsidRPr="00A7059B">
              <w:rPr>
                <w:b/>
                <w:sz w:val="24"/>
                <w:lang w:val="nl-NL"/>
              </w:rPr>
              <w:t>...</w:t>
            </w:r>
          </w:p>
        </w:tc>
      </w:tr>
    </w:tbl>
    <w:p w:rsidR="00B51483" w:rsidRPr="00A7059B" w:rsidRDefault="00B51483" w:rsidP="00B51483">
      <w:pPr>
        <w:rPr>
          <w:sz w:val="24"/>
        </w:rPr>
      </w:pPr>
    </w:p>
    <w:tbl>
      <w:tblPr>
        <w:tblW w:w="9720" w:type="dxa"/>
        <w:tblInd w:w="108" w:type="dxa"/>
        <w:tblLayout w:type="fixed"/>
        <w:tblLook w:val="01E0" w:firstRow="1" w:lastRow="1" w:firstColumn="1" w:lastColumn="1" w:noHBand="0" w:noVBand="0"/>
      </w:tblPr>
      <w:tblGrid>
        <w:gridCol w:w="7541"/>
        <w:gridCol w:w="1099"/>
        <w:gridCol w:w="1080"/>
      </w:tblGrid>
      <w:tr w:rsidR="00B51483" w:rsidRPr="00A7059B" w:rsidTr="00732A7F">
        <w:tc>
          <w:tcPr>
            <w:tcW w:w="7541" w:type="dxa"/>
          </w:tcPr>
          <w:p w:rsidR="00B51483" w:rsidRPr="00A7059B" w:rsidRDefault="00B51483" w:rsidP="00732A7F">
            <w:pPr>
              <w:spacing w:line="0" w:lineRule="atLeast"/>
              <w:ind w:left="850" w:hanging="1900"/>
              <w:rPr>
                <w:b/>
                <w:i/>
                <w:sz w:val="24"/>
                <w:lang w:val="nl-NL"/>
              </w:rPr>
            </w:pPr>
            <w:r w:rsidRPr="00A7059B">
              <w:rPr>
                <w:b/>
                <w:i/>
                <w:sz w:val="24"/>
                <w:lang w:val="nl-NL"/>
              </w:rPr>
              <w:t xml:space="preserve">               17. Doanh thu chưa thực hiện</w:t>
            </w:r>
          </w:p>
          <w:p w:rsidR="00B51483" w:rsidRPr="00A7059B" w:rsidRDefault="00B51483" w:rsidP="00732A7F">
            <w:pPr>
              <w:spacing w:line="0" w:lineRule="atLeast"/>
              <w:ind w:left="850" w:hanging="1900"/>
              <w:rPr>
                <w:sz w:val="24"/>
                <w:lang w:val="nl-NL"/>
              </w:rPr>
            </w:pPr>
            <w:r w:rsidRPr="00A7059B">
              <w:rPr>
                <w:sz w:val="24"/>
                <w:lang w:val="nl-NL"/>
              </w:rPr>
              <w:t>a</w:t>
            </w:r>
          </w:p>
        </w:tc>
        <w:tc>
          <w:tcPr>
            <w:tcW w:w="1099" w:type="dxa"/>
          </w:tcPr>
          <w:p w:rsidR="00B51483" w:rsidRPr="00A7059B" w:rsidRDefault="00B51483" w:rsidP="00732A7F">
            <w:pPr>
              <w:spacing w:line="0" w:lineRule="atLeast"/>
              <w:jc w:val="center"/>
              <w:rPr>
                <w:sz w:val="24"/>
                <w:lang w:val="nl-NL"/>
              </w:rPr>
            </w:pPr>
            <w:r w:rsidRPr="00A7059B">
              <w:rPr>
                <w:sz w:val="24"/>
                <w:lang w:val="nl-NL"/>
              </w:rPr>
              <w:t>Cuối năm</w:t>
            </w:r>
          </w:p>
        </w:tc>
        <w:tc>
          <w:tcPr>
            <w:tcW w:w="1080" w:type="dxa"/>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c>
          <w:tcPr>
            <w:tcW w:w="7541" w:type="dxa"/>
          </w:tcPr>
          <w:p w:rsidR="00B51483" w:rsidRPr="00A7059B" w:rsidRDefault="00B51483" w:rsidP="00732A7F">
            <w:pPr>
              <w:spacing w:line="0" w:lineRule="atLeast"/>
              <w:rPr>
                <w:sz w:val="24"/>
                <w:lang w:val="nl-NL"/>
              </w:rPr>
            </w:pPr>
            <w:r w:rsidRPr="00A7059B">
              <w:rPr>
                <w:sz w:val="24"/>
                <w:lang w:val="nl-NL"/>
              </w:rPr>
              <w:t>a) Ngắn hạn</w:t>
            </w:r>
          </w:p>
          <w:p w:rsidR="00B51483" w:rsidRPr="00A7059B" w:rsidRDefault="00B51483" w:rsidP="00732A7F">
            <w:pPr>
              <w:spacing w:line="0" w:lineRule="atLeast"/>
              <w:rPr>
                <w:sz w:val="24"/>
                <w:lang w:val="nl-NL"/>
              </w:rPr>
            </w:pPr>
            <w:r w:rsidRPr="00A7059B">
              <w:rPr>
                <w:sz w:val="24"/>
                <w:lang w:val="nl-NL"/>
              </w:rPr>
              <w:t>- Doanh thu nhận trước;</w:t>
            </w:r>
          </w:p>
          <w:p w:rsidR="00B51483" w:rsidRPr="00A7059B" w:rsidRDefault="00B51483" w:rsidP="00732A7F">
            <w:pPr>
              <w:spacing w:line="0" w:lineRule="atLeast"/>
              <w:rPr>
                <w:sz w:val="24"/>
                <w:lang w:val="nl-NL"/>
              </w:rPr>
            </w:pPr>
            <w:r w:rsidRPr="00A7059B">
              <w:rPr>
                <w:sz w:val="24"/>
                <w:lang w:val="nl-NL"/>
              </w:rPr>
              <w:t>- Doanh thu từ chương trình khách hàng truyền thống;</w:t>
            </w:r>
          </w:p>
          <w:p w:rsidR="00B51483" w:rsidRPr="00A7059B" w:rsidRDefault="00B51483" w:rsidP="00732A7F">
            <w:pPr>
              <w:spacing w:line="0" w:lineRule="atLeast"/>
              <w:rPr>
                <w:sz w:val="24"/>
                <w:lang w:val="nl-NL"/>
              </w:rPr>
            </w:pPr>
            <w:r w:rsidRPr="00A7059B">
              <w:rPr>
                <w:sz w:val="24"/>
                <w:lang w:val="nl-NL"/>
              </w:rPr>
              <w:t>- Các khoản doanh thu chưa thực hiện khác.</w:t>
            </w:r>
          </w:p>
          <w:p w:rsidR="00B51483" w:rsidRPr="00A7059B" w:rsidRDefault="00B51483" w:rsidP="00732A7F">
            <w:pPr>
              <w:tabs>
                <w:tab w:val="left" w:pos="2860"/>
              </w:tabs>
              <w:spacing w:line="0" w:lineRule="atLeast"/>
              <w:rPr>
                <w:b/>
                <w:sz w:val="24"/>
                <w:lang w:val="nl-NL"/>
              </w:rPr>
            </w:pPr>
            <w:r w:rsidRPr="00A7059B">
              <w:rPr>
                <w:sz w:val="24"/>
                <w:lang w:val="nl-NL"/>
              </w:rPr>
              <w:t xml:space="preserve">                                               </w:t>
            </w:r>
            <w:r w:rsidRPr="00A7059B">
              <w:rPr>
                <w:b/>
                <w:sz w:val="24"/>
                <w:lang w:val="nl-NL"/>
              </w:rPr>
              <w:t>Cộng</w:t>
            </w:r>
          </w:p>
          <w:p w:rsidR="00B51483" w:rsidRPr="00A7059B" w:rsidRDefault="00B51483" w:rsidP="00732A7F">
            <w:pPr>
              <w:tabs>
                <w:tab w:val="left" w:pos="2860"/>
              </w:tabs>
              <w:spacing w:line="0" w:lineRule="atLeast"/>
              <w:rPr>
                <w:b/>
                <w:sz w:val="24"/>
                <w:lang w:val="nl-NL"/>
              </w:rPr>
            </w:pPr>
          </w:p>
          <w:p w:rsidR="00B51483" w:rsidRPr="00A7059B" w:rsidRDefault="00B51483" w:rsidP="00732A7F">
            <w:pPr>
              <w:tabs>
                <w:tab w:val="left" w:pos="2860"/>
              </w:tabs>
              <w:spacing w:line="0" w:lineRule="atLeast"/>
              <w:rPr>
                <w:sz w:val="24"/>
                <w:lang w:val="nl-NL"/>
              </w:rPr>
            </w:pPr>
            <w:r w:rsidRPr="00A7059B">
              <w:rPr>
                <w:sz w:val="24"/>
                <w:lang w:val="nl-NL"/>
              </w:rPr>
              <w:t>b) Dài hạn (chi tiết từng khoản mục như ngắn hạn)</w:t>
            </w:r>
          </w:p>
          <w:p w:rsidR="00B51483" w:rsidRPr="00A7059B" w:rsidRDefault="00B51483" w:rsidP="00732A7F">
            <w:pPr>
              <w:tabs>
                <w:tab w:val="left" w:pos="2860"/>
              </w:tabs>
              <w:spacing w:line="0" w:lineRule="atLeast"/>
              <w:rPr>
                <w:sz w:val="24"/>
                <w:lang w:val="nl-NL"/>
              </w:rPr>
            </w:pPr>
          </w:p>
          <w:p w:rsidR="00B51483" w:rsidRPr="00A7059B" w:rsidRDefault="00B51483" w:rsidP="00732A7F">
            <w:pPr>
              <w:tabs>
                <w:tab w:val="left" w:pos="2860"/>
              </w:tabs>
              <w:spacing w:line="0" w:lineRule="atLeast"/>
              <w:rPr>
                <w:sz w:val="24"/>
                <w:lang w:val="nl-NL"/>
              </w:rPr>
            </w:pPr>
            <w:r w:rsidRPr="00A7059B">
              <w:rPr>
                <w:sz w:val="24"/>
                <w:lang w:val="nl-NL"/>
              </w:rPr>
              <w:t>c) Khả năng không thực hiện được hợp đồng với khách hàng (chi tiết từng khoản mục, lý do khong có khả năng thực hiện).</w:t>
            </w:r>
          </w:p>
        </w:tc>
        <w:tc>
          <w:tcPr>
            <w:tcW w:w="1099"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b/>
                <w:sz w:val="24"/>
                <w:lang w:val="nl-NL"/>
              </w:rPr>
            </w:pPr>
            <w:r w:rsidRPr="00A7059B">
              <w:rPr>
                <w:b/>
                <w:sz w:val="24"/>
                <w:lang w:val="nl-NL"/>
              </w:rPr>
              <w:t>...</w:t>
            </w:r>
          </w:p>
        </w:tc>
        <w:tc>
          <w:tcPr>
            <w:tcW w:w="108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rPr>
          <w:sz w:val="24"/>
        </w:rPr>
      </w:pPr>
    </w:p>
    <w:tbl>
      <w:tblPr>
        <w:tblW w:w="9720" w:type="dxa"/>
        <w:tblInd w:w="108" w:type="dxa"/>
        <w:tblLayout w:type="fixed"/>
        <w:tblLook w:val="01E0" w:firstRow="1" w:lastRow="1" w:firstColumn="1" w:lastColumn="1" w:noHBand="0" w:noVBand="0"/>
      </w:tblPr>
      <w:tblGrid>
        <w:gridCol w:w="7541"/>
        <w:gridCol w:w="1099"/>
        <w:gridCol w:w="1080"/>
      </w:tblGrid>
      <w:tr w:rsidR="00B51483" w:rsidRPr="00A7059B" w:rsidTr="00732A7F">
        <w:tc>
          <w:tcPr>
            <w:tcW w:w="7541" w:type="dxa"/>
          </w:tcPr>
          <w:p w:rsidR="00B51483" w:rsidRPr="00A7059B" w:rsidRDefault="00B51483" w:rsidP="00732A7F">
            <w:pPr>
              <w:rPr>
                <w:b/>
                <w:i/>
                <w:sz w:val="24"/>
              </w:rPr>
            </w:pPr>
            <w:r w:rsidRPr="00A7059B">
              <w:rPr>
                <w:b/>
                <w:i/>
                <w:sz w:val="24"/>
              </w:rPr>
              <w:t>18. Dự phòng phải trả</w:t>
            </w:r>
          </w:p>
          <w:p w:rsidR="00B51483" w:rsidRPr="00A7059B" w:rsidRDefault="00B51483" w:rsidP="00732A7F">
            <w:pPr>
              <w:spacing w:line="0" w:lineRule="atLeast"/>
              <w:ind w:left="850" w:hanging="1900"/>
              <w:rPr>
                <w:sz w:val="24"/>
              </w:rPr>
            </w:pPr>
            <w:r w:rsidRPr="00A7059B">
              <w:rPr>
                <w:sz w:val="24"/>
              </w:rPr>
              <w:t>a</w:t>
            </w:r>
          </w:p>
        </w:tc>
        <w:tc>
          <w:tcPr>
            <w:tcW w:w="1099" w:type="dxa"/>
          </w:tcPr>
          <w:p w:rsidR="00B51483" w:rsidRPr="00A7059B" w:rsidRDefault="00B51483" w:rsidP="00732A7F">
            <w:pPr>
              <w:spacing w:line="0" w:lineRule="atLeast"/>
              <w:jc w:val="center"/>
              <w:rPr>
                <w:sz w:val="24"/>
                <w:lang w:val="nl-NL"/>
              </w:rPr>
            </w:pPr>
            <w:r w:rsidRPr="00A7059B">
              <w:rPr>
                <w:sz w:val="24"/>
                <w:lang w:val="nl-NL"/>
              </w:rPr>
              <w:t>Cuối năm</w:t>
            </w:r>
          </w:p>
        </w:tc>
        <w:tc>
          <w:tcPr>
            <w:tcW w:w="1080" w:type="dxa"/>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c>
          <w:tcPr>
            <w:tcW w:w="7541" w:type="dxa"/>
          </w:tcPr>
          <w:p w:rsidR="00B51483" w:rsidRPr="00A7059B" w:rsidRDefault="00B51483" w:rsidP="00732A7F">
            <w:pPr>
              <w:spacing w:line="0" w:lineRule="atLeast"/>
              <w:rPr>
                <w:sz w:val="24"/>
                <w:lang w:val="nl-NL"/>
              </w:rPr>
            </w:pPr>
            <w:r w:rsidRPr="00A7059B">
              <w:rPr>
                <w:sz w:val="24"/>
                <w:lang w:val="nl-NL"/>
              </w:rPr>
              <w:t>a) Ngắn hạn</w:t>
            </w:r>
          </w:p>
          <w:p w:rsidR="00B51483" w:rsidRPr="00A7059B" w:rsidRDefault="00B51483" w:rsidP="00732A7F">
            <w:pPr>
              <w:spacing w:line="0" w:lineRule="atLeast"/>
              <w:rPr>
                <w:sz w:val="24"/>
                <w:lang w:val="nl-NL"/>
              </w:rPr>
            </w:pPr>
            <w:r w:rsidRPr="00A7059B">
              <w:rPr>
                <w:sz w:val="24"/>
                <w:lang w:val="nl-NL"/>
              </w:rPr>
              <w:t>- Dự phòng bảo hành sản phẩm hàng hóa;</w:t>
            </w:r>
          </w:p>
          <w:p w:rsidR="00B51483" w:rsidRPr="00A7059B" w:rsidRDefault="00B51483" w:rsidP="00732A7F">
            <w:pPr>
              <w:spacing w:line="0" w:lineRule="atLeast"/>
              <w:rPr>
                <w:sz w:val="24"/>
                <w:lang w:val="nl-NL"/>
              </w:rPr>
            </w:pPr>
            <w:r w:rsidRPr="00A7059B">
              <w:rPr>
                <w:sz w:val="24"/>
                <w:lang w:val="nl-NL"/>
              </w:rPr>
              <w:t>- Dự phòng bảo hành công trình xây dựng;</w:t>
            </w:r>
          </w:p>
          <w:p w:rsidR="00B51483" w:rsidRPr="00A7059B" w:rsidRDefault="00B51483" w:rsidP="00732A7F">
            <w:pPr>
              <w:spacing w:line="0" w:lineRule="atLeast"/>
              <w:rPr>
                <w:sz w:val="24"/>
                <w:lang w:val="nl-NL"/>
              </w:rPr>
            </w:pPr>
            <w:r w:rsidRPr="00A7059B">
              <w:rPr>
                <w:sz w:val="24"/>
                <w:lang w:val="nl-NL"/>
              </w:rPr>
              <w:t>- Dự phòng tái cơ cấu;</w:t>
            </w:r>
          </w:p>
          <w:p w:rsidR="00B51483" w:rsidRPr="00A7059B" w:rsidRDefault="00B51483" w:rsidP="00732A7F">
            <w:pPr>
              <w:spacing w:line="0" w:lineRule="atLeast"/>
              <w:rPr>
                <w:sz w:val="24"/>
                <w:lang w:val="nl-NL"/>
              </w:rPr>
            </w:pPr>
            <w:r w:rsidRPr="00A7059B">
              <w:rPr>
                <w:sz w:val="24"/>
                <w:lang w:val="nl-NL"/>
              </w:rPr>
              <w:t>- Dự phòng phải trả khác (Chi phí sửa chữa TSCĐ định kỳ, chi phí hoàn nguyên môi trường...)</w:t>
            </w:r>
          </w:p>
          <w:p w:rsidR="00B51483" w:rsidRPr="00A7059B" w:rsidRDefault="00B51483" w:rsidP="00732A7F">
            <w:pPr>
              <w:tabs>
                <w:tab w:val="left" w:pos="2860"/>
              </w:tabs>
              <w:spacing w:line="0" w:lineRule="atLeast"/>
              <w:rPr>
                <w:b/>
                <w:sz w:val="24"/>
                <w:lang w:val="nl-NL"/>
              </w:rPr>
            </w:pPr>
            <w:r w:rsidRPr="00A7059B">
              <w:rPr>
                <w:sz w:val="24"/>
                <w:lang w:val="nl-NL"/>
              </w:rPr>
              <w:t xml:space="preserve">                                               </w:t>
            </w:r>
            <w:r w:rsidRPr="00A7059B">
              <w:rPr>
                <w:b/>
                <w:sz w:val="24"/>
                <w:lang w:val="nl-NL"/>
              </w:rPr>
              <w:t>Cộng</w:t>
            </w:r>
          </w:p>
          <w:p w:rsidR="00B51483" w:rsidRPr="00A7059B" w:rsidRDefault="00B51483" w:rsidP="00732A7F">
            <w:pPr>
              <w:tabs>
                <w:tab w:val="left" w:pos="2860"/>
              </w:tabs>
              <w:spacing w:line="0" w:lineRule="atLeast"/>
              <w:rPr>
                <w:b/>
                <w:sz w:val="24"/>
                <w:lang w:val="nl-NL"/>
              </w:rPr>
            </w:pPr>
          </w:p>
          <w:p w:rsidR="00B51483" w:rsidRPr="00A7059B" w:rsidRDefault="00B51483" w:rsidP="00732A7F">
            <w:pPr>
              <w:tabs>
                <w:tab w:val="left" w:pos="2860"/>
              </w:tabs>
              <w:spacing w:line="0" w:lineRule="atLeast"/>
              <w:rPr>
                <w:sz w:val="24"/>
                <w:lang w:val="nl-NL"/>
              </w:rPr>
            </w:pPr>
            <w:r w:rsidRPr="00A7059B">
              <w:rPr>
                <w:sz w:val="24"/>
                <w:lang w:val="nl-NL"/>
              </w:rPr>
              <w:t>b) Dài hạn (chi tiết từng khoản mục như ngắn hạn)</w:t>
            </w:r>
          </w:p>
        </w:tc>
        <w:tc>
          <w:tcPr>
            <w:tcW w:w="1099"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b/>
                <w:sz w:val="24"/>
                <w:lang w:val="nl-NL"/>
              </w:rPr>
            </w:pPr>
            <w:r w:rsidRPr="00A7059B">
              <w:rPr>
                <w:b/>
                <w:sz w:val="24"/>
                <w:lang w:val="nl-NL"/>
              </w:rPr>
              <w:t>...</w:t>
            </w:r>
          </w:p>
        </w:tc>
        <w:tc>
          <w:tcPr>
            <w:tcW w:w="108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rPr>
          <w:sz w:val="24"/>
        </w:rPr>
      </w:pPr>
    </w:p>
    <w:p w:rsidR="00B51483" w:rsidRPr="00A7059B" w:rsidRDefault="00B51483" w:rsidP="00B51483">
      <w:pPr>
        <w:rPr>
          <w:b/>
          <w:i/>
          <w:sz w:val="24"/>
        </w:rPr>
      </w:pPr>
      <w:r w:rsidRPr="00A7059B">
        <w:rPr>
          <w:b/>
          <w:i/>
          <w:sz w:val="24"/>
        </w:rPr>
        <w:t>19. Tài sản thuế thu nhập hoãn lại và thuế thu nhập hoãn lại phải trả</w:t>
      </w:r>
    </w:p>
    <w:p w:rsidR="00B51483" w:rsidRPr="00A7059B" w:rsidRDefault="00B51483" w:rsidP="00B51483">
      <w:pPr>
        <w:spacing w:line="0" w:lineRule="atLeast"/>
        <w:jc w:val="both"/>
        <w:rPr>
          <w:sz w:val="24"/>
        </w:rPr>
      </w:pPr>
    </w:p>
    <w:p w:rsidR="00B51483" w:rsidRPr="00A7059B" w:rsidRDefault="00B51483" w:rsidP="00B51483">
      <w:pPr>
        <w:spacing w:line="0" w:lineRule="atLeast"/>
        <w:jc w:val="both"/>
        <w:rPr>
          <w:sz w:val="24"/>
        </w:rPr>
      </w:pPr>
      <w:r w:rsidRPr="00A7059B">
        <w:rPr>
          <w:sz w:val="24"/>
        </w:rPr>
        <w:t>a. Tài sản thuế thu nhập hoãn lại:</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0"/>
        <w:gridCol w:w="1440"/>
        <w:gridCol w:w="1260"/>
      </w:tblGrid>
      <w:tr w:rsidR="00B51483" w:rsidRPr="00A7059B" w:rsidTr="00732A7F">
        <w:tc>
          <w:tcPr>
            <w:tcW w:w="7020" w:type="dxa"/>
            <w:tcBorders>
              <w:top w:val="nil"/>
              <w:left w:val="nil"/>
              <w:bottom w:val="nil"/>
              <w:right w:val="nil"/>
            </w:tcBorders>
            <w:shd w:val="clear" w:color="auto" w:fill="auto"/>
          </w:tcPr>
          <w:p w:rsidR="00B51483" w:rsidRPr="00A7059B" w:rsidRDefault="00B51483" w:rsidP="00732A7F">
            <w:pPr>
              <w:rPr>
                <w:sz w:val="24"/>
              </w:rPr>
            </w:pPr>
            <w:r w:rsidRPr="00A7059B">
              <w:rPr>
                <w:sz w:val="24"/>
              </w:rPr>
              <w:t>- Thuế suất thuế TNDN sử dụng để xác định giá trị tài sản thuế thu nhập hoãn lại</w:t>
            </w:r>
          </w:p>
        </w:tc>
        <w:tc>
          <w:tcPr>
            <w:tcW w:w="1440" w:type="dxa"/>
            <w:tcBorders>
              <w:top w:val="nil"/>
              <w:left w:val="nil"/>
              <w:bottom w:val="nil"/>
              <w:right w:val="nil"/>
            </w:tcBorders>
            <w:shd w:val="clear" w:color="auto" w:fill="auto"/>
          </w:tcPr>
          <w:p w:rsidR="00B51483" w:rsidRPr="00A7059B" w:rsidRDefault="00B51483" w:rsidP="00732A7F">
            <w:pPr>
              <w:rPr>
                <w:sz w:val="24"/>
              </w:rPr>
            </w:pPr>
            <w:r w:rsidRPr="00A7059B">
              <w:rPr>
                <w:sz w:val="24"/>
              </w:rPr>
              <w:t>Cuối năm</w:t>
            </w:r>
          </w:p>
        </w:tc>
        <w:tc>
          <w:tcPr>
            <w:tcW w:w="1260" w:type="dxa"/>
            <w:tcBorders>
              <w:top w:val="nil"/>
              <w:left w:val="nil"/>
              <w:bottom w:val="nil"/>
              <w:right w:val="nil"/>
            </w:tcBorders>
            <w:shd w:val="clear" w:color="auto" w:fill="auto"/>
          </w:tcPr>
          <w:p w:rsidR="00B51483" w:rsidRPr="00A7059B" w:rsidRDefault="00B51483" w:rsidP="00732A7F">
            <w:pPr>
              <w:rPr>
                <w:sz w:val="24"/>
              </w:rPr>
            </w:pPr>
            <w:r w:rsidRPr="00A7059B">
              <w:rPr>
                <w:sz w:val="24"/>
              </w:rPr>
              <w:t>Đầu năm</w:t>
            </w:r>
          </w:p>
        </w:tc>
      </w:tr>
      <w:tr w:rsidR="00B51483" w:rsidRPr="00A7059B" w:rsidTr="00732A7F">
        <w:tc>
          <w:tcPr>
            <w:tcW w:w="7020" w:type="dxa"/>
            <w:tcBorders>
              <w:top w:val="nil"/>
              <w:left w:val="nil"/>
              <w:bottom w:val="nil"/>
              <w:right w:val="nil"/>
            </w:tcBorders>
            <w:shd w:val="clear" w:color="auto" w:fill="auto"/>
          </w:tcPr>
          <w:p w:rsidR="00B51483" w:rsidRPr="00A7059B" w:rsidRDefault="00B51483" w:rsidP="00732A7F">
            <w:pPr>
              <w:ind w:left="252" w:hanging="252"/>
              <w:rPr>
                <w:sz w:val="24"/>
              </w:rPr>
            </w:pPr>
            <w:r w:rsidRPr="00A7059B">
              <w:rPr>
                <w:sz w:val="24"/>
              </w:rPr>
              <w:t>- Tài sản thuế thu nhập hoãn lại liên quan đến khoản chênh lệch tạm thời được khấu trừ</w:t>
            </w:r>
          </w:p>
        </w:tc>
        <w:tc>
          <w:tcPr>
            <w:tcW w:w="1440" w:type="dxa"/>
            <w:tcBorders>
              <w:top w:val="nil"/>
              <w:left w:val="nil"/>
              <w:bottom w:val="nil"/>
              <w:right w:val="nil"/>
            </w:tcBorders>
            <w:shd w:val="clear" w:color="auto" w:fill="auto"/>
          </w:tcPr>
          <w:p w:rsidR="00B51483" w:rsidRPr="00A7059B" w:rsidRDefault="00B51483" w:rsidP="00732A7F">
            <w:pPr>
              <w:jc w:val="center"/>
              <w:rPr>
                <w:sz w:val="24"/>
              </w:rPr>
            </w:pPr>
            <w:r w:rsidRPr="00A7059B">
              <w:rPr>
                <w:sz w:val="24"/>
              </w:rPr>
              <w:t>…</w:t>
            </w:r>
          </w:p>
        </w:tc>
        <w:tc>
          <w:tcPr>
            <w:tcW w:w="1260" w:type="dxa"/>
            <w:tcBorders>
              <w:top w:val="nil"/>
              <w:left w:val="nil"/>
              <w:bottom w:val="nil"/>
              <w:right w:val="nil"/>
            </w:tcBorders>
            <w:shd w:val="clear" w:color="auto" w:fill="auto"/>
          </w:tcPr>
          <w:p w:rsidR="00B51483" w:rsidRPr="00A7059B" w:rsidRDefault="00B51483" w:rsidP="00732A7F">
            <w:pPr>
              <w:jc w:val="center"/>
              <w:rPr>
                <w:sz w:val="24"/>
              </w:rPr>
            </w:pPr>
            <w:r w:rsidRPr="00A7059B">
              <w:rPr>
                <w:sz w:val="24"/>
              </w:rPr>
              <w:t>…</w:t>
            </w:r>
          </w:p>
        </w:tc>
      </w:tr>
      <w:tr w:rsidR="00B51483" w:rsidRPr="00A7059B" w:rsidTr="00732A7F">
        <w:tc>
          <w:tcPr>
            <w:tcW w:w="7020" w:type="dxa"/>
            <w:tcBorders>
              <w:top w:val="nil"/>
              <w:left w:val="nil"/>
              <w:bottom w:val="nil"/>
              <w:right w:val="nil"/>
            </w:tcBorders>
            <w:shd w:val="clear" w:color="auto" w:fill="auto"/>
          </w:tcPr>
          <w:p w:rsidR="00B51483" w:rsidRPr="00A7059B" w:rsidRDefault="00B51483" w:rsidP="00732A7F">
            <w:pPr>
              <w:ind w:left="252" w:hanging="252"/>
              <w:rPr>
                <w:sz w:val="24"/>
              </w:rPr>
            </w:pPr>
            <w:r w:rsidRPr="00A7059B">
              <w:rPr>
                <w:sz w:val="24"/>
              </w:rPr>
              <w:lastRenderedPageBreak/>
              <w:t>- Tài sản thuế thu nhập hoãn lại liên quan đến khoản lỗ tính thuế chưa sử dụng</w:t>
            </w:r>
          </w:p>
        </w:tc>
        <w:tc>
          <w:tcPr>
            <w:tcW w:w="1440" w:type="dxa"/>
            <w:tcBorders>
              <w:top w:val="nil"/>
              <w:left w:val="nil"/>
              <w:bottom w:val="nil"/>
              <w:right w:val="nil"/>
            </w:tcBorders>
            <w:shd w:val="clear" w:color="auto" w:fill="auto"/>
          </w:tcPr>
          <w:p w:rsidR="00B51483" w:rsidRPr="00A7059B" w:rsidRDefault="00B51483" w:rsidP="00732A7F">
            <w:pPr>
              <w:jc w:val="center"/>
              <w:rPr>
                <w:sz w:val="24"/>
                <w:lang w:val="nl-NL"/>
              </w:rPr>
            </w:pPr>
            <w:r w:rsidRPr="00A7059B">
              <w:rPr>
                <w:sz w:val="24"/>
                <w:lang w:val="nl-NL"/>
              </w:rPr>
              <w:t>…</w:t>
            </w:r>
          </w:p>
        </w:tc>
        <w:tc>
          <w:tcPr>
            <w:tcW w:w="1260" w:type="dxa"/>
            <w:tcBorders>
              <w:top w:val="nil"/>
              <w:left w:val="nil"/>
              <w:bottom w:val="nil"/>
              <w:right w:val="nil"/>
            </w:tcBorders>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7020" w:type="dxa"/>
            <w:tcBorders>
              <w:top w:val="nil"/>
              <w:left w:val="nil"/>
              <w:bottom w:val="nil"/>
              <w:right w:val="nil"/>
            </w:tcBorders>
            <w:shd w:val="clear" w:color="auto" w:fill="auto"/>
          </w:tcPr>
          <w:p w:rsidR="00B51483" w:rsidRPr="00A7059B" w:rsidRDefault="00B51483" w:rsidP="00732A7F">
            <w:pPr>
              <w:ind w:left="252" w:hanging="252"/>
              <w:rPr>
                <w:sz w:val="24"/>
                <w:lang w:val="nl-NL"/>
              </w:rPr>
            </w:pPr>
            <w:r w:rsidRPr="00A7059B">
              <w:rPr>
                <w:sz w:val="24"/>
                <w:lang w:val="nl-NL"/>
              </w:rPr>
              <w:t>- Tài sản thuế thu nhập hoãn lại liên quan đến khoản ưu đãi tính thuế chưa sử dụng</w:t>
            </w:r>
          </w:p>
        </w:tc>
        <w:tc>
          <w:tcPr>
            <w:tcW w:w="1440" w:type="dxa"/>
            <w:tcBorders>
              <w:top w:val="nil"/>
              <w:left w:val="nil"/>
              <w:bottom w:val="nil"/>
              <w:right w:val="nil"/>
            </w:tcBorders>
            <w:shd w:val="clear" w:color="auto" w:fill="auto"/>
          </w:tcPr>
          <w:p w:rsidR="00B51483" w:rsidRPr="00A7059B" w:rsidRDefault="00B51483" w:rsidP="00732A7F">
            <w:pPr>
              <w:jc w:val="center"/>
              <w:rPr>
                <w:sz w:val="24"/>
                <w:lang w:val="nl-NL"/>
              </w:rPr>
            </w:pPr>
            <w:r w:rsidRPr="00A7059B">
              <w:rPr>
                <w:sz w:val="24"/>
                <w:lang w:val="nl-NL"/>
              </w:rPr>
              <w:t>…</w:t>
            </w:r>
          </w:p>
        </w:tc>
        <w:tc>
          <w:tcPr>
            <w:tcW w:w="1260" w:type="dxa"/>
            <w:tcBorders>
              <w:top w:val="nil"/>
              <w:left w:val="nil"/>
              <w:bottom w:val="nil"/>
              <w:right w:val="nil"/>
            </w:tcBorders>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7020" w:type="dxa"/>
            <w:tcBorders>
              <w:top w:val="nil"/>
              <w:left w:val="nil"/>
              <w:bottom w:val="nil"/>
              <w:right w:val="nil"/>
            </w:tcBorders>
            <w:shd w:val="clear" w:color="auto" w:fill="auto"/>
          </w:tcPr>
          <w:p w:rsidR="00B51483" w:rsidRPr="00A7059B" w:rsidRDefault="00B51483" w:rsidP="00732A7F">
            <w:pPr>
              <w:ind w:left="252" w:hanging="252"/>
              <w:rPr>
                <w:sz w:val="24"/>
                <w:lang w:val="nl-NL"/>
              </w:rPr>
            </w:pPr>
            <w:r w:rsidRPr="00A7059B">
              <w:rPr>
                <w:sz w:val="24"/>
                <w:lang w:val="nl-NL"/>
              </w:rPr>
              <w:t>- Số bù trừ với thuế thu nhập hoãn lại phải trả</w:t>
            </w:r>
          </w:p>
        </w:tc>
        <w:tc>
          <w:tcPr>
            <w:tcW w:w="1440" w:type="dxa"/>
            <w:tcBorders>
              <w:top w:val="nil"/>
              <w:left w:val="nil"/>
              <w:bottom w:val="nil"/>
              <w:right w:val="nil"/>
            </w:tcBorders>
            <w:shd w:val="clear" w:color="auto" w:fill="auto"/>
          </w:tcPr>
          <w:p w:rsidR="00B51483" w:rsidRPr="00A7059B" w:rsidRDefault="00B51483" w:rsidP="00732A7F">
            <w:pPr>
              <w:jc w:val="center"/>
              <w:rPr>
                <w:sz w:val="24"/>
                <w:lang w:val="nl-NL"/>
              </w:rPr>
            </w:pPr>
            <w:r w:rsidRPr="00A7059B">
              <w:rPr>
                <w:sz w:val="24"/>
                <w:lang w:val="nl-NL"/>
              </w:rPr>
              <w:t>…</w:t>
            </w:r>
          </w:p>
        </w:tc>
        <w:tc>
          <w:tcPr>
            <w:tcW w:w="1260" w:type="dxa"/>
            <w:tcBorders>
              <w:top w:val="nil"/>
              <w:left w:val="nil"/>
              <w:bottom w:val="nil"/>
              <w:right w:val="nil"/>
            </w:tcBorders>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7020" w:type="dxa"/>
            <w:tcBorders>
              <w:top w:val="nil"/>
              <w:left w:val="nil"/>
              <w:bottom w:val="nil"/>
              <w:right w:val="nil"/>
            </w:tcBorders>
            <w:shd w:val="clear" w:color="auto" w:fill="auto"/>
          </w:tcPr>
          <w:p w:rsidR="00B51483" w:rsidRPr="00A7059B" w:rsidRDefault="00B51483" w:rsidP="00732A7F">
            <w:pPr>
              <w:rPr>
                <w:sz w:val="24"/>
                <w:lang w:val="nl-NL"/>
              </w:rPr>
            </w:pPr>
            <w:r w:rsidRPr="00A7059B">
              <w:rPr>
                <w:sz w:val="24"/>
                <w:lang w:val="nl-NL"/>
              </w:rPr>
              <w:t xml:space="preserve"> </w:t>
            </w:r>
            <w:r w:rsidRPr="00A7059B">
              <w:rPr>
                <w:b/>
                <w:sz w:val="24"/>
                <w:lang w:val="nl-NL"/>
              </w:rPr>
              <w:t xml:space="preserve">Tài sản thuế thu nhập hoãn lại </w:t>
            </w:r>
          </w:p>
        </w:tc>
        <w:tc>
          <w:tcPr>
            <w:tcW w:w="1440" w:type="dxa"/>
            <w:tcBorders>
              <w:top w:val="nil"/>
              <w:left w:val="nil"/>
              <w:bottom w:val="nil"/>
              <w:right w:val="nil"/>
            </w:tcBorders>
            <w:shd w:val="clear" w:color="auto" w:fill="auto"/>
          </w:tcPr>
          <w:p w:rsidR="00B51483" w:rsidRPr="00A7059B" w:rsidRDefault="00B51483" w:rsidP="00732A7F">
            <w:pPr>
              <w:jc w:val="center"/>
              <w:rPr>
                <w:b/>
                <w:sz w:val="24"/>
                <w:lang w:val="nl-NL"/>
              </w:rPr>
            </w:pPr>
            <w:r w:rsidRPr="00A7059B">
              <w:rPr>
                <w:b/>
                <w:sz w:val="24"/>
                <w:lang w:val="nl-NL"/>
              </w:rPr>
              <w:t>…</w:t>
            </w:r>
          </w:p>
        </w:tc>
        <w:tc>
          <w:tcPr>
            <w:tcW w:w="1260" w:type="dxa"/>
            <w:tcBorders>
              <w:top w:val="nil"/>
              <w:left w:val="nil"/>
              <w:bottom w:val="nil"/>
              <w:right w:val="nil"/>
            </w:tcBorders>
            <w:shd w:val="clear" w:color="auto" w:fill="auto"/>
          </w:tcPr>
          <w:p w:rsidR="00B51483" w:rsidRPr="00A7059B" w:rsidRDefault="00B51483" w:rsidP="00732A7F">
            <w:pPr>
              <w:jc w:val="center"/>
              <w:rPr>
                <w:b/>
                <w:sz w:val="24"/>
                <w:lang w:val="nl-NL"/>
              </w:rPr>
            </w:pPr>
            <w:r w:rsidRPr="00A7059B">
              <w:rPr>
                <w:b/>
                <w:sz w:val="24"/>
                <w:lang w:val="nl-NL"/>
              </w:rPr>
              <w:t>…</w:t>
            </w:r>
          </w:p>
        </w:tc>
      </w:tr>
    </w:tbl>
    <w:p w:rsidR="00B51483" w:rsidRPr="00A7059B" w:rsidRDefault="00B51483" w:rsidP="00B51483">
      <w:pPr>
        <w:spacing w:line="0" w:lineRule="atLeast"/>
        <w:jc w:val="both"/>
        <w:rPr>
          <w:sz w:val="24"/>
          <w:lang w:val="nl-NL"/>
        </w:rPr>
      </w:pPr>
    </w:p>
    <w:tbl>
      <w:tblPr>
        <w:tblW w:w="10440" w:type="dxa"/>
        <w:tblInd w:w="-612" w:type="dxa"/>
        <w:tblLook w:val="01E0" w:firstRow="1" w:lastRow="1" w:firstColumn="1" w:lastColumn="1" w:noHBand="0" w:noVBand="0"/>
      </w:tblPr>
      <w:tblGrid>
        <w:gridCol w:w="746"/>
        <w:gridCol w:w="6994"/>
        <w:gridCol w:w="1440"/>
        <w:gridCol w:w="1260"/>
      </w:tblGrid>
      <w:tr w:rsidR="00B51483" w:rsidRPr="00A7059B" w:rsidTr="00732A7F">
        <w:tc>
          <w:tcPr>
            <w:tcW w:w="746" w:type="dxa"/>
          </w:tcPr>
          <w:p w:rsidR="00B51483" w:rsidRPr="00A7059B" w:rsidRDefault="00B51483" w:rsidP="00732A7F">
            <w:pPr>
              <w:jc w:val="center"/>
              <w:rPr>
                <w:sz w:val="24"/>
                <w:lang w:val="nl-NL"/>
              </w:rPr>
            </w:pPr>
          </w:p>
        </w:tc>
        <w:tc>
          <w:tcPr>
            <w:tcW w:w="6994" w:type="dxa"/>
            <w:shd w:val="clear" w:color="auto" w:fill="auto"/>
          </w:tcPr>
          <w:p w:rsidR="00B51483" w:rsidRPr="00A7059B" w:rsidRDefault="00B51483" w:rsidP="00732A7F">
            <w:pPr>
              <w:rPr>
                <w:sz w:val="24"/>
                <w:lang w:val="nl-NL"/>
              </w:rPr>
            </w:pPr>
            <w:r w:rsidRPr="00A7059B">
              <w:rPr>
                <w:sz w:val="24"/>
                <w:lang w:val="nl-NL"/>
              </w:rPr>
              <w:t>b- Thuế thu nhập hoãn lại phải trả</w:t>
            </w:r>
          </w:p>
        </w:tc>
        <w:tc>
          <w:tcPr>
            <w:tcW w:w="1440" w:type="dxa"/>
            <w:shd w:val="clear" w:color="auto" w:fill="auto"/>
          </w:tcPr>
          <w:p w:rsidR="00B51483" w:rsidRPr="00A7059B" w:rsidRDefault="00B51483" w:rsidP="00732A7F">
            <w:pPr>
              <w:rPr>
                <w:sz w:val="24"/>
                <w:lang w:val="nl-NL"/>
              </w:rPr>
            </w:pPr>
            <w:r w:rsidRPr="00A7059B">
              <w:rPr>
                <w:sz w:val="24"/>
                <w:lang w:val="nl-NL"/>
              </w:rPr>
              <w:t>Cuối năm</w:t>
            </w:r>
          </w:p>
        </w:tc>
        <w:tc>
          <w:tcPr>
            <w:tcW w:w="1260" w:type="dxa"/>
            <w:shd w:val="clear" w:color="auto" w:fill="auto"/>
          </w:tcPr>
          <w:p w:rsidR="00B51483" w:rsidRPr="00A7059B" w:rsidRDefault="00B51483" w:rsidP="00732A7F">
            <w:pPr>
              <w:rPr>
                <w:sz w:val="24"/>
                <w:lang w:val="nl-NL"/>
              </w:rPr>
            </w:pPr>
            <w:r w:rsidRPr="00A7059B">
              <w:rPr>
                <w:sz w:val="24"/>
                <w:lang w:val="nl-NL"/>
              </w:rPr>
              <w:t xml:space="preserve">Đầu năm </w:t>
            </w:r>
          </w:p>
        </w:tc>
      </w:tr>
      <w:tr w:rsidR="00B51483" w:rsidRPr="00A7059B" w:rsidTr="00732A7F">
        <w:tc>
          <w:tcPr>
            <w:tcW w:w="746" w:type="dxa"/>
          </w:tcPr>
          <w:p w:rsidR="00B51483" w:rsidRPr="00A7059B" w:rsidRDefault="00B51483" w:rsidP="00732A7F">
            <w:pPr>
              <w:jc w:val="center"/>
              <w:rPr>
                <w:sz w:val="24"/>
                <w:lang w:val="nl-NL"/>
              </w:rPr>
            </w:pPr>
          </w:p>
        </w:tc>
        <w:tc>
          <w:tcPr>
            <w:tcW w:w="6994" w:type="dxa"/>
            <w:shd w:val="clear" w:color="auto" w:fill="auto"/>
          </w:tcPr>
          <w:p w:rsidR="00B51483" w:rsidRPr="00A7059B" w:rsidRDefault="00B51483" w:rsidP="00732A7F">
            <w:pPr>
              <w:ind w:left="226" w:hanging="226"/>
              <w:rPr>
                <w:sz w:val="24"/>
                <w:lang w:val="nl-NL"/>
              </w:rPr>
            </w:pPr>
            <w:r w:rsidRPr="00A7059B">
              <w:rPr>
                <w:sz w:val="24"/>
                <w:lang w:val="nl-NL"/>
              </w:rPr>
              <w:t>- Thuế suất thuế TNDN sử dụng để xác định giá trị thuế thu nhập hoãn lại phải trả</w:t>
            </w:r>
          </w:p>
          <w:p w:rsidR="00B51483" w:rsidRPr="00A7059B" w:rsidRDefault="00B51483" w:rsidP="00732A7F">
            <w:pPr>
              <w:ind w:left="226" w:hanging="226"/>
              <w:rPr>
                <w:sz w:val="24"/>
                <w:lang w:val="nl-NL"/>
              </w:rPr>
            </w:pPr>
            <w:r w:rsidRPr="00A7059B">
              <w:rPr>
                <w:sz w:val="24"/>
                <w:lang w:val="nl-NL"/>
              </w:rPr>
              <w:t>- Thuế thu nhập hoãn lại phải trả phát sinh từ các khoản chênh lệch tạm thời chịu thuế</w:t>
            </w:r>
          </w:p>
          <w:p w:rsidR="00B51483" w:rsidRPr="00A7059B" w:rsidRDefault="00B51483" w:rsidP="00732A7F">
            <w:pPr>
              <w:rPr>
                <w:sz w:val="24"/>
                <w:lang w:val="nl-NL"/>
              </w:rPr>
            </w:pPr>
            <w:r w:rsidRPr="00A7059B">
              <w:rPr>
                <w:sz w:val="24"/>
                <w:lang w:val="nl-NL"/>
              </w:rPr>
              <w:t>- Số bù trừ với tài sản thuế thu nhập hoãn lại</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p>
          <w:p w:rsidR="00B51483" w:rsidRPr="00A7059B" w:rsidRDefault="00B51483" w:rsidP="00732A7F">
            <w:pPr>
              <w:jc w:val="center"/>
              <w:rPr>
                <w:sz w:val="24"/>
                <w:lang w:val="nl-NL"/>
              </w:rPr>
            </w:pPr>
            <w:r w:rsidRPr="00A7059B">
              <w:rPr>
                <w:sz w:val="24"/>
                <w:lang w:val="nl-NL"/>
              </w:rPr>
              <w:t>…</w:t>
            </w:r>
          </w:p>
        </w:tc>
        <w:tc>
          <w:tcPr>
            <w:tcW w:w="1260" w:type="dxa"/>
            <w:shd w:val="clear" w:color="auto" w:fill="auto"/>
          </w:tcPr>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p>
          <w:p w:rsidR="00B51483" w:rsidRPr="00A7059B" w:rsidRDefault="00B51483" w:rsidP="00732A7F">
            <w:pPr>
              <w:jc w:val="center"/>
              <w:rPr>
                <w:sz w:val="24"/>
                <w:lang w:val="nl-NL"/>
              </w:rPr>
            </w:pPr>
            <w:r w:rsidRPr="00A7059B">
              <w:rPr>
                <w:sz w:val="24"/>
                <w:lang w:val="nl-NL"/>
              </w:rPr>
              <w:t>…</w:t>
            </w:r>
          </w:p>
        </w:tc>
      </w:tr>
    </w:tbl>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20. Vốn chủ sở hữu</w:t>
      </w:r>
    </w:p>
    <w:p w:rsidR="00B51483" w:rsidRPr="00A7059B" w:rsidRDefault="00B51483" w:rsidP="00B51483">
      <w:pPr>
        <w:jc w:val="both"/>
        <w:rPr>
          <w:sz w:val="24"/>
          <w:lang w:val="nl-NL"/>
        </w:rPr>
      </w:pPr>
    </w:p>
    <w:p w:rsidR="00B51483" w:rsidRPr="00A7059B" w:rsidRDefault="00B51483" w:rsidP="00B51483">
      <w:pPr>
        <w:jc w:val="both"/>
        <w:rPr>
          <w:sz w:val="24"/>
          <w:lang w:val="nl-NL"/>
        </w:rPr>
      </w:pPr>
      <w:r w:rsidRPr="00A7059B">
        <w:rPr>
          <w:sz w:val="24"/>
          <w:lang w:val="nl-NL"/>
        </w:rPr>
        <w:t>a. Bảng đối chiếu biến động của vốn chủ sở hữu</w:t>
      </w:r>
      <w:r w:rsidRPr="00A7059B">
        <w:rPr>
          <w:sz w:val="24"/>
          <w:lang w:val="nl-NL"/>
        </w:rPr>
        <w:tab/>
      </w:r>
    </w:p>
    <w:p w:rsidR="00B51483" w:rsidRPr="00A7059B" w:rsidRDefault="00B51483" w:rsidP="00B51483">
      <w:pPr>
        <w:jc w:val="both"/>
        <w:rPr>
          <w:sz w:val="24"/>
          <w:lang w:val="nl-NL"/>
        </w:rPr>
      </w:pPr>
    </w:p>
    <w:tbl>
      <w:tblPr>
        <w:tblW w:w="9877" w:type="dxa"/>
        <w:tblInd w:w="108"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1E0" w:firstRow="1" w:lastRow="1" w:firstColumn="1" w:lastColumn="1" w:noHBand="0" w:noVBand="0"/>
      </w:tblPr>
      <w:tblGrid>
        <w:gridCol w:w="2880"/>
        <w:gridCol w:w="783"/>
        <w:gridCol w:w="776"/>
        <w:gridCol w:w="900"/>
        <w:gridCol w:w="720"/>
        <w:gridCol w:w="781"/>
        <w:gridCol w:w="720"/>
        <w:gridCol w:w="956"/>
        <w:gridCol w:w="664"/>
        <w:gridCol w:w="697"/>
      </w:tblGrid>
      <w:tr w:rsidR="00B51483" w:rsidRPr="00A7059B" w:rsidTr="00732A7F">
        <w:tc>
          <w:tcPr>
            <w:tcW w:w="2880" w:type="dxa"/>
            <w:tcBorders>
              <w:top w:val="single" w:sz="4" w:space="0" w:color="auto"/>
              <w:left w:val="single" w:sz="4" w:space="0" w:color="auto"/>
              <w:bottom w:val="dotted" w:sz="4" w:space="0" w:color="auto"/>
            </w:tcBorders>
          </w:tcPr>
          <w:p w:rsidR="00B51483" w:rsidRPr="00A7059B" w:rsidRDefault="00B51483" w:rsidP="00732A7F">
            <w:pPr>
              <w:spacing w:line="0" w:lineRule="atLeast"/>
              <w:jc w:val="center"/>
              <w:rPr>
                <w:sz w:val="24"/>
                <w:lang w:val="nl-NL"/>
              </w:rPr>
            </w:pPr>
          </w:p>
        </w:tc>
        <w:tc>
          <w:tcPr>
            <w:tcW w:w="6997" w:type="dxa"/>
            <w:gridSpan w:val="9"/>
            <w:tcBorders>
              <w:top w:val="single" w:sz="4" w:space="0" w:color="auto"/>
              <w:bottom w:val="single" w:sz="4" w:space="0" w:color="auto"/>
            </w:tcBorders>
          </w:tcPr>
          <w:p w:rsidR="00B51483" w:rsidRPr="00A7059B" w:rsidRDefault="00B51483" w:rsidP="00732A7F">
            <w:pPr>
              <w:jc w:val="center"/>
              <w:rPr>
                <w:sz w:val="24"/>
                <w:lang w:val="nl-NL"/>
              </w:rPr>
            </w:pPr>
            <w:r w:rsidRPr="00A7059B">
              <w:rPr>
                <w:sz w:val="24"/>
                <w:lang w:val="nl-NL"/>
              </w:rPr>
              <w:t>Các khoản mục thuộc vốn chủ sở hữu</w:t>
            </w:r>
          </w:p>
        </w:tc>
      </w:tr>
      <w:tr w:rsidR="00B51483" w:rsidRPr="00A7059B" w:rsidTr="00732A7F">
        <w:tc>
          <w:tcPr>
            <w:tcW w:w="2880" w:type="dxa"/>
            <w:tcBorders>
              <w:top w:val="single" w:sz="4" w:space="0" w:color="auto"/>
              <w:left w:val="single" w:sz="4" w:space="0" w:color="auto"/>
              <w:bottom w:val="dotted" w:sz="4" w:space="0" w:color="auto"/>
            </w:tcBorders>
          </w:tcPr>
          <w:p w:rsidR="00B51483" w:rsidRPr="00A7059B" w:rsidRDefault="00B51483" w:rsidP="00732A7F">
            <w:pPr>
              <w:spacing w:line="0" w:lineRule="atLeast"/>
              <w:jc w:val="center"/>
              <w:rPr>
                <w:sz w:val="24"/>
                <w:lang w:val="nl-NL"/>
              </w:rPr>
            </w:pPr>
          </w:p>
        </w:tc>
        <w:tc>
          <w:tcPr>
            <w:tcW w:w="783" w:type="dxa"/>
            <w:tcBorders>
              <w:top w:val="single" w:sz="4" w:space="0" w:color="auto"/>
            </w:tcBorders>
          </w:tcPr>
          <w:p w:rsidR="00B51483" w:rsidRPr="00A7059B" w:rsidRDefault="00B51483" w:rsidP="00732A7F">
            <w:pPr>
              <w:spacing w:line="0" w:lineRule="atLeast"/>
              <w:jc w:val="center"/>
              <w:rPr>
                <w:sz w:val="24"/>
                <w:lang w:val="nl-NL"/>
              </w:rPr>
            </w:pPr>
            <w:r w:rsidRPr="00A7059B">
              <w:rPr>
                <w:sz w:val="24"/>
                <w:lang w:val="nl-NL"/>
              </w:rPr>
              <w:t>Vốn góp của chủ sở hữu</w:t>
            </w:r>
          </w:p>
        </w:tc>
        <w:tc>
          <w:tcPr>
            <w:tcW w:w="776" w:type="dxa"/>
            <w:tcBorders>
              <w:top w:val="single" w:sz="4" w:space="0" w:color="auto"/>
            </w:tcBorders>
          </w:tcPr>
          <w:p w:rsidR="00B51483" w:rsidRPr="00A7059B" w:rsidRDefault="00B51483" w:rsidP="00732A7F">
            <w:pPr>
              <w:spacing w:line="0" w:lineRule="atLeast"/>
              <w:jc w:val="center"/>
              <w:rPr>
                <w:sz w:val="24"/>
                <w:lang w:val="nl-NL"/>
              </w:rPr>
            </w:pPr>
            <w:r w:rsidRPr="00A7059B">
              <w:rPr>
                <w:sz w:val="24"/>
                <w:lang w:val="nl-NL"/>
              </w:rPr>
              <w:t>Thặng dư vốn cổ phần</w:t>
            </w:r>
          </w:p>
        </w:tc>
        <w:tc>
          <w:tcPr>
            <w:tcW w:w="900" w:type="dxa"/>
            <w:tcBorders>
              <w:top w:val="single" w:sz="4" w:space="0" w:color="auto"/>
            </w:tcBorders>
          </w:tcPr>
          <w:p w:rsidR="00B51483" w:rsidRPr="00A7059B" w:rsidRDefault="00B51483" w:rsidP="00732A7F">
            <w:pPr>
              <w:spacing w:line="0" w:lineRule="atLeast"/>
              <w:jc w:val="center"/>
              <w:rPr>
                <w:sz w:val="24"/>
                <w:lang w:val="nl-NL"/>
              </w:rPr>
            </w:pPr>
            <w:r w:rsidRPr="00A7059B">
              <w:rPr>
                <w:sz w:val="24"/>
                <w:lang w:val="nl-NL"/>
              </w:rPr>
              <w:t>Quyền chọn chuyển đổi trái phiếu</w:t>
            </w:r>
          </w:p>
        </w:tc>
        <w:tc>
          <w:tcPr>
            <w:tcW w:w="720" w:type="dxa"/>
            <w:tcBorders>
              <w:top w:val="single" w:sz="4" w:space="0" w:color="auto"/>
            </w:tcBorders>
          </w:tcPr>
          <w:p w:rsidR="00B51483" w:rsidRPr="00A7059B" w:rsidRDefault="00B51483" w:rsidP="00732A7F">
            <w:pPr>
              <w:spacing w:line="0" w:lineRule="atLeast"/>
              <w:jc w:val="center"/>
              <w:rPr>
                <w:sz w:val="24"/>
                <w:lang w:val="nl-NL"/>
              </w:rPr>
            </w:pPr>
            <w:r w:rsidRPr="00A7059B">
              <w:rPr>
                <w:sz w:val="24"/>
                <w:lang w:val="nl-NL"/>
              </w:rPr>
              <w:t xml:space="preserve">Vốn khác của chủ sở hữu </w:t>
            </w:r>
          </w:p>
        </w:tc>
        <w:tc>
          <w:tcPr>
            <w:tcW w:w="781" w:type="dxa"/>
            <w:tcBorders>
              <w:top w:val="single" w:sz="4" w:space="0" w:color="auto"/>
            </w:tcBorders>
          </w:tcPr>
          <w:p w:rsidR="00B51483" w:rsidRPr="00A7059B" w:rsidRDefault="00B51483" w:rsidP="00732A7F">
            <w:pPr>
              <w:spacing w:line="0" w:lineRule="atLeast"/>
              <w:jc w:val="center"/>
              <w:rPr>
                <w:sz w:val="24"/>
                <w:lang w:val="nl-NL"/>
              </w:rPr>
            </w:pPr>
            <w:r w:rsidRPr="00A7059B">
              <w:rPr>
                <w:sz w:val="24"/>
                <w:lang w:val="nl-NL"/>
              </w:rPr>
              <w:t xml:space="preserve">Chênh lệch đánh giá lại tài sản </w:t>
            </w:r>
          </w:p>
        </w:tc>
        <w:tc>
          <w:tcPr>
            <w:tcW w:w="720" w:type="dxa"/>
            <w:tcBorders>
              <w:top w:val="single" w:sz="4" w:space="0" w:color="auto"/>
            </w:tcBorders>
            <w:shd w:val="clear" w:color="auto" w:fill="auto"/>
          </w:tcPr>
          <w:p w:rsidR="00B51483" w:rsidRPr="00A7059B" w:rsidRDefault="00B51483" w:rsidP="00732A7F">
            <w:pPr>
              <w:spacing w:line="0" w:lineRule="atLeast"/>
              <w:jc w:val="center"/>
              <w:rPr>
                <w:sz w:val="24"/>
                <w:lang w:val="nl-NL"/>
              </w:rPr>
            </w:pPr>
            <w:r w:rsidRPr="00A7059B">
              <w:rPr>
                <w:sz w:val="24"/>
                <w:lang w:val="nl-NL"/>
              </w:rPr>
              <w:t xml:space="preserve">Chênh lệch </w:t>
            </w:r>
          </w:p>
          <w:p w:rsidR="00B51483" w:rsidRPr="00A7059B" w:rsidRDefault="00B51483" w:rsidP="00732A7F">
            <w:pPr>
              <w:spacing w:line="0" w:lineRule="atLeast"/>
              <w:jc w:val="center"/>
              <w:rPr>
                <w:sz w:val="24"/>
                <w:lang w:val="nl-NL"/>
              </w:rPr>
            </w:pPr>
            <w:r w:rsidRPr="00A7059B">
              <w:rPr>
                <w:sz w:val="24"/>
                <w:lang w:val="nl-NL"/>
              </w:rPr>
              <w:t xml:space="preserve">tỷ giá </w:t>
            </w:r>
          </w:p>
        </w:tc>
        <w:tc>
          <w:tcPr>
            <w:tcW w:w="956" w:type="dxa"/>
            <w:tcBorders>
              <w:top w:val="single" w:sz="4" w:space="0" w:color="auto"/>
            </w:tcBorders>
            <w:shd w:val="clear" w:color="auto" w:fill="auto"/>
          </w:tcPr>
          <w:p w:rsidR="00B51483" w:rsidRPr="00A7059B" w:rsidRDefault="00B51483" w:rsidP="00732A7F">
            <w:pPr>
              <w:spacing w:line="0" w:lineRule="atLeast"/>
              <w:jc w:val="center"/>
              <w:rPr>
                <w:sz w:val="24"/>
                <w:lang w:val="nl-NL"/>
              </w:rPr>
            </w:pPr>
            <w:r w:rsidRPr="00A7059B">
              <w:rPr>
                <w:sz w:val="24"/>
                <w:lang w:val="nl-NL"/>
              </w:rPr>
              <w:t>LNST thuế chưa phân phối và các quỹ</w:t>
            </w:r>
          </w:p>
        </w:tc>
        <w:tc>
          <w:tcPr>
            <w:tcW w:w="664" w:type="dxa"/>
            <w:tcBorders>
              <w:top w:val="single" w:sz="4" w:space="0" w:color="auto"/>
            </w:tcBorders>
            <w:shd w:val="clear" w:color="auto" w:fill="auto"/>
          </w:tcPr>
          <w:p w:rsidR="00B51483" w:rsidRPr="00A7059B" w:rsidRDefault="00B51483" w:rsidP="00732A7F">
            <w:pPr>
              <w:spacing w:line="0" w:lineRule="atLeast"/>
              <w:jc w:val="center"/>
              <w:rPr>
                <w:sz w:val="24"/>
                <w:lang w:val="nl-NL"/>
              </w:rPr>
            </w:pPr>
            <w:r w:rsidRPr="00A7059B">
              <w:rPr>
                <w:sz w:val="24"/>
                <w:lang w:val="nl-NL"/>
              </w:rPr>
              <w:t>Các  khoản mục  khác</w:t>
            </w:r>
          </w:p>
          <w:p w:rsidR="00B51483" w:rsidRPr="00A7059B" w:rsidRDefault="00B51483" w:rsidP="00732A7F">
            <w:pPr>
              <w:spacing w:line="0" w:lineRule="atLeast"/>
              <w:jc w:val="center"/>
              <w:rPr>
                <w:sz w:val="24"/>
                <w:lang w:val="nl-NL"/>
              </w:rPr>
            </w:pPr>
            <w:r w:rsidRPr="00A7059B">
              <w:rPr>
                <w:sz w:val="24"/>
                <w:lang w:val="nl-NL"/>
              </w:rPr>
              <w:t>...</w:t>
            </w:r>
          </w:p>
        </w:tc>
        <w:tc>
          <w:tcPr>
            <w:tcW w:w="697" w:type="dxa"/>
            <w:tcBorders>
              <w:top w:val="single" w:sz="4" w:space="0" w:color="auto"/>
            </w:tcBorders>
          </w:tcPr>
          <w:p w:rsidR="00B51483" w:rsidRPr="00A7059B" w:rsidRDefault="00B51483" w:rsidP="00732A7F">
            <w:pPr>
              <w:jc w:val="center"/>
              <w:rPr>
                <w:sz w:val="24"/>
                <w:lang w:val="nl-NL"/>
              </w:rPr>
            </w:pPr>
            <w:r w:rsidRPr="00A7059B">
              <w:rPr>
                <w:sz w:val="24"/>
                <w:lang w:val="nl-NL"/>
              </w:rPr>
              <w:t>Cộng</w:t>
            </w:r>
          </w:p>
        </w:tc>
      </w:tr>
      <w:tr w:rsidR="00B51483" w:rsidRPr="00A7059B" w:rsidTr="00732A7F">
        <w:tc>
          <w:tcPr>
            <w:tcW w:w="2880" w:type="dxa"/>
            <w:tcBorders>
              <w:top w:val="dotted" w:sz="4" w:space="0" w:color="auto"/>
              <w:left w:val="single" w:sz="4" w:space="0" w:color="auto"/>
              <w:bottom w:val="single" w:sz="4" w:space="0" w:color="auto"/>
            </w:tcBorders>
          </w:tcPr>
          <w:p w:rsidR="00B51483" w:rsidRPr="00A7059B" w:rsidRDefault="00B51483" w:rsidP="00732A7F">
            <w:pPr>
              <w:spacing w:line="0" w:lineRule="atLeast"/>
              <w:jc w:val="center"/>
              <w:rPr>
                <w:sz w:val="24"/>
                <w:lang w:val="nl-NL"/>
              </w:rPr>
            </w:pPr>
            <w:r w:rsidRPr="00A7059B">
              <w:rPr>
                <w:sz w:val="24"/>
                <w:lang w:val="nl-NL"/>
              </w:rPr>
              <w:t>A</w:t>
            </w:r>
          </w:p>
        </w:tc>
        <w:tc>
          <w:tcPr>
            <w:tcW w:w="783" w:type="dxa"/>
          </w:tcPr>
          <w:p w:rsidR="00B51483" w:rsidRPr="00A7059B" w:rsidRDefault="00B51483" w:rsidP="00732A7F">
            <w:pPr>
              <w:spacing w:line="0" w:lineRule="atLeast"/>
              <w:jc w:val="center"/>
              <w:rPr>
                <w:sz w:val="24"/>
                <w:lang w:val="nl-NL"/>
              </w:rPr>
            </w:pPr>
            <w:r w:rsidRPr="00A7059B">
              <w:rPr>
                <w:sz w:val="24"/>
                <w:lang w:val="nl-NL"/>
              </w:rPr>
              <w:t>1</w:t>
            </w:r>
          </w:p>
        </w:tc>
        <w:tc>
          <w:tcPr>
            <w:tcW w:w="776" w:type="dxa"/>
          </w:tcPr>
          <w:p w:rsidR="00B51483" w:rsidRPr="00A7059B" w:rsidRDefault="00B51483" w:rsidP="00732A7F">
            <w:pPr>
              <w:spacing w:line="0" w:lineRule="atLeast"/>
              <w:jc w:val="center"/>
              <w:rPr>
                <w:sz w:val="24"/>
                <w:lang w:val="nl-NL"/>
              </w:rPr>
            </w:pPr>
            <w:r w:rsidRPr="00A7059B">
              <w:rPr>
                <w:sz w:val="24"/>
                <w:lang w:val="nl-NL"/>
              </w:rPr>
              <w:t>2</w:t>
            </w:r>
          </w:p>
        </w:tc>
        <w:tc>
          <w:tcPr>
            <w:tcW w:w="900" w:type="dxa"/>
          </w:tcPr>
          <w:p w:rsidR="00B51483" w:rsidRPr="00A7059B" w:rsidRDefault="00B51483" w:rsidP="00732A7F">
            <w:pPr>
              <w:spacing w:line="0" w:lineRule="atLeast"/>
              <w:jc w:val="center"/>
              <w:rPr>
                <w:sz w:val="24"/>
                <w:lang w:val="nl-NL"/>
              </w:rPr>
            </w:pPr>
            <w:r w:rsidRPr="00A7059B">
              <w:rPr>
                <w:sz w:val="24"/>
                <w:lang w:val="nl-NL"/>
              </w:rPr>
              <w:t>3</w:t>
            </w:r>
          </w:p>
        </w:tc>
        <w:tc>
          <w:tcPr>
            <w:tcW w:w="720" w:type="dxa"/>
          </w:tcPr>
          <w:p w:rsidR="00B51483" w:rsidRPr="00A7059B" w:rsidRDefault="00B51483" w:rsidP="00732A7F">
            <w:pPr>
              <w:spacing w:line="0" w:lineRule="atLeast"/>
              <w:jc w:val="center"/>
              <w:rPr>
                <w:sz w:val="24"/>
                <w:lang w:val="nl-NL"/>
              </w:rPr>
            </w:pPr>
            <w:r w:rsidRPr="00A7059B">
              <w:rPr>
                <w:sz w:val="24"/>
                <w:lang w:val="nl-NL"/>
              </w:rPr>
              <w:t>4</w:t>
            </w:r>
          </w:p>
        </w:tc>
        <w:tc>
          <w:tcPr>
            <w:tcW w:w="781" w:type="dxa"/>
          </w:tcPr>
          <w:p w:rsidR="00B51483" w:rsidRPr="00A7059B" w:rsidRDefault="00B51483" w:rsidP="00732A7F">
            <w:pPr>
              <w:spacing w:line="0" w:lineRule="atLeast"/>
              <w:jc w:val="center"/>
              <w:rPr>
                <w:sz w:val="24"/>
                <w:lang w:val="nl-NL"/>
              </w:rPr>
            </w:pPr>
            <w:r w:rsidRPr="00A7059B">
              <w:rPr>
                <w:sz w:val="24"/>
                <w:lang w:val="nl-NL"/>
              </w:rPr>
              <w:t>5</w:t>
            </w:r>
          </w:p>
        </w:tc>
        <w:tc>
          <w:tcPr>
            <w:tcW w:w="720" w:type="dxa"/>
            <w:shd w:val="clear" w:color="auto" w:fill="auto"/>
          </w:tcPr>
          <w:p w:rsidR="00B51483" w:rsidRPr="00A7059B" w:rsidRDefault="00B51483" w:rsidP="00732A7F">
            <w:pPr>
              <w:spacing w:line="0" w:lineRule="atLeast"/>
              <w:jc w:val="center"/>
              <w:rPr>
                <w:sz w:val="24"/>
                <w:lang w:val="nl-NL"/>
              </w:rPr>
            </w:pPr>
            <w:r w:rsidRPr="00A7059B">
              <w:rPr>
                <w:sz w:val="24"/>
                <w:lang w:val="nl-NL"/>
              </w:rPr>
              <w:t>6</w:t>
            </w:r>
          </w:p>
        </w:tc>
        <w:tc>
          <w:tcPr>
            <w:tcW w:w="956" w:type="dxa"/>
            <w:shd w:val="clear" w:color="auto" w:fill="auto"/>
          </w:tcPr>
          <w:p w:rsidR="00B51483" w:rsidRPr="00A7059B" w:rsidRDefault="00B51483" w:rsidP="00732A7F">
            <w:pPr>
              <w:spacing w:line="0" w:lineRule="atLeast"/>
              <w:jc w:val="center"/>
              <w:rPr>
                <w:sz w:val="24"/>
                <w:lang w:val="nl-NL"/>
              </w:rPr>
            </w:pPr>
            <w:r w:rsidRPr="00A7059B">
              <w:rPr>
                <w:sz w:val="24"/>
                <w:lang w:val="nl-NL"/>
              </w:rPr>
              <w:t>7</w:t>
            </w:r>
          </w:p>
        </w:tc>
        <w:tc>
          <w:tcPr>
            <w:tcW w:w="664" w:type="dxa"/>
            <w:shd w:val="clear" w:color="auto" w:fill="auto"/>
          </w:tcPr>
          <w:p w:rsidR="00B51483" w:rsidRPr="00A7059B" w:rsidRDefault="00B51483" w:rsidP="00732A7F">
            <w:pPr>
              <w:spacing w:line="0" w:lineRule="atLeast"/>
              <w:jc w:val="center"/>
              <w:rPr>
                <w:sz w:val="24"/>
                <w:lang w:val="nl-NL"/>
              </w:rPr>
            </w:pPr>
            <w:r w:rsidRPr="00A7059B">
              <w:rPr>
                <w:sz w:val="24"/>
                <w:lang w:val="nl-NL"/>
              </w:rPr>
              <w:t>8</w:t>
            </w:r>
          </w:p>
        </w:tc>
        <w:tc>
          <w:tcPr>
            <w:tcW w:w="697" w:type="dxa"/>
          </w:tcPr>
          <w:p w:rsidR="00B51483" w:rsidRPr="00A7059B" w:rsidRDefault="00B51483" w:rsidP="00732A7F">
            <w:pPr>
              <w:spacing w:line="0" w:lineRule="atLeast"/>
              <w:jc w:val="center"/>
              <w:rPr>
                <w:sz w:val="24"/>
                <w:lang w:val="nl-NL"/>
              </w:rPr>
            </w:pPr>
          </w:p>
        </w:tc>
      </w:tr>
      <w:tr w:rsidR="00B51483" w:rsidRPr="00A7059B" w:rsidTr="00732A7F">
        <w:tc>
          <w:tcPr>
            <w:tcW w:w="2880" w:type="dxa"/>
            <w:tcBorders>
              <w:top w:val="single" w:sz="4" w:space="0" w:color="auto"/>
            </w:tcBorders>
          </w:tcPr>
          <w:p w:rsidR="00B51483" w:rsidRPr="00A7059B" w:rsidRDefault="00B51483" w:rsidP="00732A7F">
            <w:pPr>
              <w:jc w:val="both"/>
              <w:rPr>
                <w:b/>
                <w:sz w:val="24"/>
                <w:lang w:val="nl-NL"/>
              </w:rPr>
            </w:pPr>
            <w:r w:rsidRPr="00A7059B">
              <w:rPr>
                <w:b/>
                <w:sz w:val="24"/>
                <w:lang w:val="nl-NL"/>
              </w:rPr>
              <w:t>Số dư đầu năm trước</w:t>
            </w:r>
          </w:p>
          <w:p w:rsidR="00B51483" w:rsidRPr="00A7059B" w:rsidRDefault="00B51483" w:rsidP="00732A7F">
            <w:pPr>
              <w:jc w:val="both"/>
              <w:rPr>
                <w:sz w:val="24"/>
                <w:lang w:val="nl-NL"/>
              </w:rPr>
            </w:pPr>
            <w:r w:rsidRPr="00A7059B">
              <w:rPr>
                <w:sz w:val="24"/>
                <w:lang w:val="nl-NL"/>
              </w:rPr>
              <w:t xml:space="preserve">- Tăng vốn trong   </w:t>
            </w:r>
          </w:p>
          <w:p w:rsidR="00B51483" w:rsidRPr="00A7059B" w:rsidRDefault="00B51483" w:rsidP="00732A7F">
            <w:pPr>
              <w:jc w:val="both"/>
              <w:rPr>
                <w:sz w:val="24"/>
                <w:lang w:val="nl-NL"/>
              </w:rPr>
            </w:pPr>
            <w:r w:rsidRPr="00A7059B">
              <w:rPr>
                <w:sz w:val="24"/>
                <w:lang w:val="nl-NL"/>
              </w:rPr>
              <w:t xml:space="preserve">   năm trước</w:t>
            </w:r>
          </w:p>
          <w:p w:rsidR="00B51483" w:rsidRPr="00A7059B" w:rsidRDefault="00B51483" w:rsidP="00732A7F">
            <w:pPr>
              <w:ind w:left="176" w:hanging="176"/>
              <w:jc w:val="both"/>
              <w:rPr>
                <w:sz w:val="24"/>
                <w:lang w:val="nl-NL"/>
              </w:rPr>
            </w:pPr>
            <w:r w:rsidRPr="00A7059B">
              <w:rPr>
                <w:sz w:val="24"/>
                <w:lang w:val="nl-NL"/>
              </w:rPr>
              <w:t>- Lãi trong</w:t>
            </w:r>
          </w:p>
          <w:p w:rsidR="00B51483" w:rsidRPr="00A7059B" w:rsidRDefault="00B51483" w:rsidP="00732A7F">
            <w:pPr>
              <w:ind w:left="176" w:hanging="176"/>
              <w:jc w:val="both"/>
              <w:rPr>
                <w:sz w:val="24"/>
                <w:lang w:val="nl-NL"/>
              </w:rPr>
            </w:pPr>
            <w:r w:rsidRPr="00A7059B">
              <w:rPr>
                <w:sz w:val="24"/>
                <w:lang w:val="nl-NL"/>
              </w:rPr>
              <w:t xml:space="preserve">   năm trước</w:t>
            </w:r>
          </w:p>
          <w:p w:rsidR="00B51483" w:rsidRPr="00A7059B" w:rsidRDefault="00B51483" w:rsidP="00732A7F">
            <w:pPr>
              <w:ind w:left="252" w:hanging="252"/>
              <w:jc w:val="both"/>
              <w:rPr>
                <w:sz w:val="24"/>
                <w:lang w:val="nl-NL"/>
              </w:rPr>
            </w:pPr>
            <w:r w:rsidRPr="00A7059B">
              <w:rPr>
                <w:sz w:val="24"/>
                <w:lang w:val="nl-NL"/>
              </w:rPr>
              <w:t>- Tăng khác</w:t>
            </w:r>
          </w:p>
          <w:p w:rsidR="00B51483" w:rsidRPr="00A7059B" w:rsidRDefault="00B51483" w:rsidP="00732A7F">
            <w:pPr>
              <w:jc w:val="both"/>
              <w:rPr>
                <w:sz w:val="24"/>
                <w:lang w:val="nl-NL"/>
              </w:rPr>
            </w:pPr>
            <w:r w:rsidRPr="00A7059B">
              <w:rPr>
                <w:sz w:val="24"/>
                <w:lang w:val="nl-NL"/>
              </w:rPr>
              <w:t>- Giảm vốn trong</w:t>
            </w:r>
          </w:p>
          <w:p w:rsidR="00B51483" w:rsidRPr="00A7059B" w:rsidRDefault="00B51483" w:rsidP="00732A7F">
            <w:pPr>
              <w:jc w:val="both"/>
              <w:rPr>
                <w:sz w:val="24"/>
                <w:lang w:val="nl-NL"/>
              </w:rPr>
            </w:pPr>
            <w:r w:rsidRPr="00A7059B">
              <w:rPr>
                <w:sz w:val="24"/>
                <w:lang w:val="nl-NL"/>
              </w:rPr>
              <w:t xml:space="preserve">   năm trước</w:t>
            </w:r>
          </w:p>
          <w:p w:rsidR="00B51483" w:rsidRPr="00A7059B" w:rsidRDefault="00B51483" w:rsidP="00732A7F">
            <w:pPr>
              <w:ind w:left="252" w:hanging="252"/>
              <w:jc w:val="both"/>
              <w:rPr>
                <w:sz w:val="24"/>
                <w:lang w:val="nl-NL"/>
              </w:rPr>
            </w:pPr>
            <w:r w:rsidRPr="00A7059B">
              <w:rPr>
                <w:sz w:val="24"/>
                <w:lang w:val="nl-NL"/>
              </w:rPr>
              <w:t>- Lỗ trong năm</w:t>
            </w:r>
          </w:p>
          <w:p w:rsidR="00B51483" w:rsidRPr="00A7059B" w:rsidRDefault="00B51483" w:rsidP="00732A7F">
            <w:pPr>
              <w:ind w:left="252" w:hanging="252"/>
              <w:jc w:val="both"/>
              <w:rPr>
                <w:sz w:val="24"/>
                <w:lang w:val="nl-NL"/>
              </w:rPr>
            </w:pPr>
            <w:r w:rsidRPr="00A7059B">
              <w:rPr>
                <w:sz w:val="24"/>
                <w:lang w:val="nl-NL"/>
              </w:rPr>
              <w:t xml:space="preserve">   trước</w:t>
            </w:r>
          </w:p>
          <w:p w:rsidR="00B51483" w:rsidRPr="00A7059B" w:rsidRDefault="00B51483" w:rsidP="00732A7F">
            <w:pPr>
              <w:ind w:left="252" w:hanging="252"/>
              <w:jc w:val="both"/>
              <w:rPr>
                <w:sz w:val="24"/>
                <w:lang w:val="nl-NL"/>
              </w:rPr>
            </w:pPr>
            <w:r w:rsidRPr="00A7059B">
              <w:rPr>
                <w:sz w:val="24"/>
                <w:lang w:val="nl-NL"/>
              </w:rPr>
              <w:t>- Giảm khác</w:t>
            </w:r>
          </w:p>
        </w:tc>
        <w:tc>
          <w:tcPr>
            <w:tcW w:w="783" w:type="dxa"/>
          </w:tcPr>
          <w:p w:rsidR="00B51483" w:rsidRPr="00A7059B" w:rsidRDefault="00B51483" w:rsidP="00732A7F">
            <w:pPr>
              <w:spacing w:line="0" w:lineRule="atLeast"/>
              <w:jc w:val="both"/>
              <w:rPr>
                <w:sz w:val="24"/>
                <w:lang w:val="nl-NL"/>
              </w:rPr>
            </w:pPr>
          </w:p>
        </w:tc>
        <w:tc>
          <w:tcPr>
            <w:tcW w:w="776" w:type="dxa"/>
          </w:tcPr>
          <w:p w:rsidR="00B51483" w:rsidRPr="00A7059B" w:rsidRDefault="00B51483" w:rsidP="00732A7F">
            <w:pPr>
              <w:spacing w:line="0" w:lineRule="atLeast"/>
              <w:jc w:val="both"/>
              <w:rPr>
                <w:sz w:val="24"/>
                <w:lang w:val="nl-NL"/>
              </w:rPr>
            </w:pPr>
          </w:p>
        </w:tc>
        <w:tc>
          <w:tcPr>
            <w:tcW w:w="900" w:type="dxa"/>
          </w:tcPr>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both"/>
              <w:rPr>
                <w:sz w:val="24"/>
                <w:lang w:val="nl-NL"/>
              </w:rPr>
            </w:pPr>
          </w:p>
          <w:p w:rsidR="00B51483" w:rsidRPr="00A7059B" w:rsidRDefault="00B51483" w:rsidP="00732A7F">
            <w:pPr>
              <w:spacing w:line="0" w:lineRule="atLeast"/>
              <w:jc w:val="center"/>
              <w:rPr>
                <w:sz w:val="24"/>
                <w:lang w:val="nl-NL"/>
              </w:rPr>
            </w:pPr>
          </w:p>
        </w:tc>
        <w:tc>
          <w:tcPr>
            <w:tcW w:w="720" w:type="dxa"/>
          </w:tcPr>
          <w:p w:rsidR="00B51483" w:rsidRPr="00A7059B" w:rsidRDefault="00B51483" w:rsidP="00732A7F">
            <w:pPr>
              <w:spacing w:line="0" w:lineRule="atLeast"/>
              <w:jc w:val="both"/>
              <w:rPr>
                <w:sz w:val="24"/>
                <w:lang w:val="nl-NL"/>
              </w:rPr>
            </w:pPr>
          </w:p>
        </w:tc>
        <w:tc>
          <w:tcPr>
            <w:tcW w:w="781" w:type="dxa"/>
          </w:tcPr>
          <w:p w:rsidR="00B51483" w:rsidRPr="00A7059B" w:rsidRDefault="00B51483" w:rsidP="00732A7F">
            <w:pPr>
              <w:spacing w:line="0" w:lineRule="atLeast"/>
              <w:jc w:val="both"/>
              <w:rPr>
                <w:sz w:val="24"/>
                <w:lang w:val="nl-NL"/>
              </w:rPr>
            </w:pPr>
          </w:p>
        </w:tc>
        <w:tc>
          <w:tcPr>
            <w:tcW w:w="720" w:type="dxa"/>
            <w:shd w:val="clear" w:color="auto" w:fill="auto"/>
          </w:tcPr>
          <w:p w:rsidR="00B51483" w:rsidRPr="00A7059B" w:rsidRDefault="00B51483" w:rsidP="00732A7F">
            <w:pPr>
              <w:spacing w:line="0" w:lineRule="atLeast"/>
              <w:jc w:val="both"/>
              <w:rPr>
                <w:sz w:val="24"/>
                <w:lang w:val="nl-NL"/>
              </w:rPr>
            </w:pPr>
          </w:p>
        </w:tc>
        <w:tc>
          <w:tcPr>
            <w:tcW w:w="956" w:type="dxa"/>
            <w:shd w:val="clear" w:color="auto" w:fill="auto"/>
          </w:tcPr>
          <w:p w:rsidR="00B51483" w:rsidRPr="00A7059B" w:rsidRDefault="00B51483" w:rsidP="00732A7F">
            <w:pPr>
              <w:spacing w:line="0" w:lineRule="atLeast"/>
              <w:jc w:val="both"/>
              <w:rPr>
                <w:sz w:val="24"/>
                <w:lang w:val="nl-NL"/>
              </w:rPr>
            </w:pPr>
          </w:p>
        </w:tc>
        <w:tc>
          <w:tcPr>
            <w:tcW w:w="664" w:type="dxa"/>
            <w:shd w:val="clear" w:color="auto" w:fill="auto"/>
          </w:tcPr>
          <w:p w:rsidR="00B51483" w:rsidRPr="00A7059B" w:rsidRDefault="00B51483" w:rsidP="00732A7F">
            <w:pPr>
              <w:spacing w:line="0" w:lineRule="atLeast"/>
              <w:jc w:val="both"/>
              <w:rPr>
                <w:sz w:val="24"/>
                <w:lang w:val="nl-NL"/>
              </w:rPr>
            </w:pPr>
          </w:p>
        </w:tc>
        <w:tc>
          <w:tcPr>
            <w:tcW w:w="697" w:type="dxa"/>
          </w:tcPr>
          <w:p w:rsidR="00B51483" w:rsidRPr="00A7059B" w:rsidRDefault="00B51483" w:rsidP="00732A7F">
            <w:pPr>
              <w:spacing w:line="0" w:lineRule="atLeast"/>
              <w:jc w:val="both"/>
              <w:rPr>
                <w:sz w:val="24"/>
                <w:lang w:val="nl-NL"/>
              </w:rPr>
            </w:pPr>
          </w:p>
        </w:tc>
      </w:tr>
      <w:tr w:rsidR="00B51483" w:rsidRPr="00A7059B" w:rsidTr="00732A7F">
        <w:tc>
          <w:tcPr>
            <w:tcW w:w="2880" w:type="dxa"/>
          </w:tcPr>
          <w:p w:rsidR="00B51483" w:rsidRPr="00A7059B" w:rsidRDefault="00B51483" w:rsidP="00732A7F">
            <w:pPr>
              <w:spacing w:line="0" w:lineRule="atLeast"/>
              <w:jc w:val="both"/>
              <w:rPr>
                <w:b/>
                <w:sz w:val="24"/>
                <w:lang w:val="nl-NL"/>
              </w:rPr>
            </w:pPr>
            <w:r w:rsidRPr="00A7059B">
              <w:rPr>
                <w:b/>
                <w:sz w:val="24"/>
                <w:lang w:val="nl-NL"/>
              </w:rPr>
              <w:t>Số dư đầu năm nay</w:t>
            </w:r>
          </w:p>
        </w:tc>
        <w:tc>
          <w:tcPr>
            <w:tcW w:w="783" w:type="dxa"/>
          </w:tcPr>
          <w:p w:rsidR="00B51483" w:rsidRPr="00A7059B" w:rsidRDefault="00B51483" w:rsidP="00732A7F">
            <w:pPr>
              <w:spacing w:line="0" w:lineRule="atLeast"/>
              <w:jc w:val="both"/>
              <w:rPr>
                <w:sz w:val="24"/>
                <w:lang w:val="nl-NL"/>
              </w:rPr>
            </w:pPr>
          </w:p>
        </w:tc>
        <w:tc>
          <w:tcPr>
            <w:tcW w:w="776" w:type="dxa"/>
          </w:tcPr>
          <w:p w:rsidR="00B51483" w:rsidRPr="00A7059B" w:rsidRDefault="00B51483" w:rsidP="00732A7F">
            <w:pPr>
              <w:spacing w:line="0" w:lineRule="atLeast"/>
              <w:jc w:val="both"/>
              <w:rPr>
                <w:sz w:val="24"/>
                <w:lang w:val="nl-NL"/>
              </w:rPr>
            </w:pPr>
          </w:p>
        </w:tc>
        <w:tc>
          <w:tcPr>
            <w:tcW w:w="900" w:type="dxa"/>
          </w:tcPr>
          <w:p w:rsidR="00B51483" w:rsidRPr="00A7059B" w:rsidRDefault="00B51483" w:rsidP="00732A7F">
            <w:pPr>
              <w:spacing w:line="0" w:lineRule="atLeast"/>
              <w:jc w:val="both"/>
              <w:rPr>
                <w:sz w:val="24"/>
                <w:lang w:val="nl-NL"/>
              </w:rPr>
            </w:pPr>
          </w:p>
        </w:tc>
        <w:tc>
          <w:tcPr>
            <w:tcW w:w="720" w:type="dxa"/>
          </w:tcPr>
          <w:p w:rsidR="00B51483" w:rsidRPr="00A7059B" w:rsidRDefault="00B51483" w:rsidP="00732A7F">
            <w:pPr>
              <w:spacing w:line="0" w:lineRule="atLeast"/>
              <w:jc w:val="both"/>
              <w:rPr>
                <w:sz w:val="24"/>
                <w:lang w:val="nl-NL"/>
              </w:rPr>
            </w:pPr>
          </w:p>
        </w:tc>
        <w:tc>
          <w:tcPr>
            <w:tcW w:w="781" w:type="dxa"/>
          </w:tcPr>
          <w:p w:rsidR="00B51483" w:rsidRPr="00A7059B" w:rsidRDefault="00B51483" w:rsidP="00732A7F">
            <w:pPr>
              <w:spacing w:line="0" w:lineRule="atLeast"/>
              <w:jc w:val="both"/>
              <w:rPr>
                <w:sz w:val="24"/>
                <w:lang w:val="nl-NL"/>
              </w:rPr>
            </w:pPr>
          </w:p>
        </w:tc>
        <w:tc>
          <w:tcPr>
            <w:tcW w:w="720" w:type="dxa"/>
            <w:shd w:val="clear" w:color="auto" w:fill="auto"/>
          </w:tcPr>
          <w:p w:rsidR="00B51483" w:rsidRPr="00A7059B" w:rsidRDefault="00B51483" w:rsidP="00732A7F">
            <w:pPr>
              <w:spacing w:line="0" w:lineRule="atLeast"/>
              <w:jc w:val="both"/>
              <w:rPr>
                <w:sz w:val="24"/>
                <w:lang w:val="nl-NL"/>
              </w:rPr>
            </w:pPr>
          </w:p>
        </w:tc>
        <w:tc>
          <w:tcPr>
            <w:tcW w:w="956" w:type="dxa"/>
            <w:shd w:val="clear" w:color="auto" w:fill="auto"/>
          </w:tcPr>
          <w:p w:rsidR="00B51483" w:rsidRPr="00A7059B" w:rsidRDefault="00B51483" w:rsidP="00732A7F">
            <w:pPr>
              <w:spacing w:line="0" w:lineRule="atLeast"/>
              <w:jc w:val="both"/>
              <w:rPr>
                <w:sz w:val="24"/>
                <w:lang w:val="nl-NL"/>
              </w:rPr>
            </w:pPr>
          </w:p>
        </w:tc>
        <w:tc>
          <w:tcPr>
            <w:tcW w:w="664" w:type="dxa"/>
            <w:shd w:val="clear" w:color="auto" w:fill="auto"/>
          </w:tcPr>
          <w:p w:rsidR="00B51483" w:rsidRPr="00A7059B" w:rsidRDefault="00B51483" w:rsidP="00732A7F">
            <w:pPr>
              <w:spacing w:line="0" w:lineRule="atLeast"/>
              <w:jc w:val="both"/>
              <w:rPr>
                <w:sz w:val="24"/>
                <w:lang w:val="nl-NL"/>
              </w:rPr>
            </w:pPr>
          </w:p>
        </w:tc>
        <w:tc>
          <w:tcPr>
            <w:tcW w:w="697" w:type="dxa"/>
          </w:tcPr>
          <w:p w:rsidR="00B51483" w:rsidRPr="00A7059B" w:rsidRDefault="00B51483" w:rsidP="00732A7F">
            <w:pPr>
              <w:spacing w:line="0" w:lineRule="atLeast"/>
              <w:jc w:val="both"/>
              <w:rPr>
                <w:sz w:val="24"/>
                <w:lang w:val="nl-NL"/>
              </w:rPr>
            </w:pPr>
          </w:p>
        </w:tc>
      </w:tr>
      <w:tr w:rsidR="00B51483" w:rsidRPr="00A7059B" w:rsidTr="00732A7F">
        <w:tc>
          <w:tcPr>
            <w:tcW w:w="2880" w:type="dxa"/>
          </w:tcPr>
          <w:p w:rsidR="00B51483" w:rsidRPr="00A7059B" w:rsidRDefault="00B51483" w:rsidP="00732A7F">
            <w:pPr>
              <w:ind w:left="252" w:hanging="252"/>
              <w:jc w:val="both"/>
              <w:rPr>
                <w:sz w:val="24"/>
                <w:lang w:val="nl-NL"/>
              </w:rPr>
            </w:pPr>
            <w:r w:rsidRPr="00A7059B">
              <w:rPr>
                <w:sz w:val="24"/>
                <w:lang w:val="nl-NL"/>
              </w:rPr>
              <w:t>- Tăng vốn trong</w:t>
            </w:r>
          </w:p>
          <w:p w:rsidR="00B51483" w:rsidRPr="00A7059B" w:rsidRDefault="00B51483" w:rsidP="00732A7F">
            <w:pPr>
              <w:ind w:left="252" w:hanging="252"/>
              <w:jc w:val="both"/>
              <w:rPr>
                <w:sz w:val="24"/>
                <w:lang w:val="nl-NL"/>
              </w:rPr>
            </w:pPr>
            <w:r w:rsidRPr="00A7059B">
              <w:rPr>
                <w:sz w:val="24"/>
                <w:lang w:val="nl-NL"/>
              </w:rPr>
              <w:t xml:space="preserve">   năm nay</w:t>
            </w:r>
          </w:p>
          <w:p w:rsidR="00B51483" w:rsidRPr="00A7059B" w:rsidRDefault="00B51483" w:rsidP="00732A7F">
            <w:pPr>
              <w:ind w:left="176" w:hanging="176"/>
              <w:jc w:val="both"/>
              <w:rPr>
                <w:sz w:val="24"/>
                <w:lang w:val="nl-NL"/>
              </w:rPr>
            </w:pPr>
            <w:r w:rsidRPr="00A7059B">
              <w:rPr>
                <w:sz w:val="24"/>
                <w:lang w:val="nl-NL"/>
              </w:rPr>
              <w:t>- Lãi trong năm nay</w:t>
            </w:r>
          </w:p>
          <w:p w:rsidR="00B51483" w:rsidRPr="00A7059B" w:rsidRDefault="00B51483" w:rsidP="00732A7F">
            <w:pPr>
              <w:jc w:val="both"/>
              <w:rPr>
                <w:sz w:val="24"/>
                <w:lang w:val="nl-NL"/>
              </w:rPr>
            </w:pPr>
            <w:r w:rsidRPr="00A7059B">
              <w:rPr>
                <w:sz w:val="24"/>
                <w:lang w:val="nl-NL"/>
              </w:rPr>
              <w:t>- Tăng khác</w:t>
            </w:r>
          </w:p>
          <w:p w:rsidR="00B51483" w:rsidRPr="00A7059B" w:rsidRDefault="00B51483" w:rsidP="00732A7F">
            <w:pPr>
              <w:jc w:val="both"/>
              <w:rPr>
                <w:sz w:val="24"/>
                <w:lang w:val="nl-NL"/>
              </w:rPr>
            </w:pPr>
            <w:r w:rsidRPr="00A7059B">
              <w:rPr>
                <w:sz w:val="24"/>
                <w:lang w:val="nl-NL"/>
              </w:rPr>
              <w:t>- Giảm vốn trong</w:t>
            </w:r>
          </w:p>
          <w:p w:rsidR="00B51483" w:rsidRPr="00A7059B" w:rsidRDefault="00B51483" w:rsidP="00732A7F">
            <w:pPr>
              <w:jc w:val="both"/>
              <w:rPr>
                <w:sz w:val="24"/>
                <w:lang w:val="nl-NL"/>
              </w:rPr>
            </w:pPr>
            <w:r w:rsidRPr="00A7059B">
              <w:rPr>
                <w:sz w:val="24"/>
                <w:lang w:val="nl-NL"/>
              </w:rPr>
              <w:t xml:space="preserve">   năm nay</w:t>
            </w:r>
          </w:p>
          <w:p w:rsidR="00B51483" w:rsidRPr="00A7059B" w:rsidRDefault="00B51483" w:rsidP="00732A7F">
            <w:pPr>
              <w:jc w:val="both"/>
              <w:rPr>
                <w:sz w:val="24"/>
                <w:lang w:val="nl-NL"/>
              </w:rPr>
            </w:pPr>
            <w:r w:rsidRPr="00A7059B">
              <w:rPr>
                <w:sz w:val="24"/>
                <w:lang w:val="nl-NL"/>
              </w:rPr>
              <w:t>- Lỗ trong năm nay</w:t>
            </w:r>
          </w:p>
          <w:p w:rsidR="00B51483" w:rsidRPr="00A7059B" w:rsidRDefault="00B51483" w:rsidP="00732A7F">
            <w:pPr>
              <w:jc w:val="both"/>
              <w:rPr>
                <w:sz w:val="24"/>
                <w:lang w:val="nl-NL"/>
              </w:rPr>
            </w:pPr>
            <w:r w:rsidRPr="00A7059B">
              <w:rPr>
                <w:sz w:val="24"/>
                <w:lang w:val="nl-NL"/>
              </w:rPr>
              <w:t>- Giảm khác</w:t>
            </w:r>
          </w:p>
        </w:tc>
        <w:tc>
          <w:tcPr>
            <w:tcW w:w="783" w:type="dxa"/>
          </w:tcPr>
          <w:p w:rsidR="00B51483" w:rsidRPr="00A7059B" w:rsidRDefault="00B51483" w:rsidP="00732A7F">
            <w:pPr>
              <w:jc w:val="both"/>
              <w:rPr>
                <w:sz w:val="24"/>
                <w:lang w:val="nl-NL"/>
              </w:rPr>
            </w:pPr>
          </w:p>
        </w:tc>
        <w:tc>
          <w:tcPr>
            <w:tcW w:w="776" w:type="dxa"/>
          </w:tcPr>
          <w:p w:rsidR="00B51483" w:rsidRPr="00A7059B" w:rsidRDefault="00B51483" w:rsidP="00732A7F">
            <w:pPr>
              <w:jc w:val="both"/>
              <w:rPr>
                <w:sz w:val="24"/>
                <w:lang w:val="nl-NL"/>
              </w:rPr>
            </w:pPr>
          </w:p>
        </w:tc>
        <w:tc>
          <w:tcPr>
            <w:tcW w:w="900" w:type="dxa"/>
          </w:tcPr>
          <w:p w:rsidR="00B51483" w:rsidRPr="00A7059B" w:rsidRDefault="00B51483" w:rsidP="00732A7F">
            <w:pPr>
              <w:jc w:val="both"/>
              <w:rPr>
                <w:sz w:val="24"/>
                <w:lang w:val="nl-NL"/>
              </w:rPr>
            </w:pPr>
          </w:p>
          <w:p w:rsidR="00B51483" w:rsidRPr="00A7059B" w:rsidRDefault="00B51483" w:rsidP="00732A7F">
            <w:pPr>
              <w:jc w:val="both"/>
              <w:rPr>
                <w:sz w:val="24"/>
                <w:lang w:val="nl-NL"/>
              </w:rPr>
            </w:pPr>
          </w:p>
          <w:p w:rsidR="00B51483" w:rsidRPr="00A7059B" w:rsidRDefault="00B51483" w:rsidP="00732A7F">
            <w:pPr>
              <w:jc w:val="both"/>
              <w:rPr>
                <w:sz w:val="24"/>
                <w:lang w:val="nl-NL"/>
              </w:rPr>
            </w:pPr>
          </w:p>
          <w:p w:rsidR="00B51483" w:rsidRPr="00A7059B" w:rsidRDefault="00B51483" w:rsidP="00732A7F">
            <w:pPr>
              <w:jc w:val="both"/>
              <w:rPr>
                <w:sz w:val="24"/>
                <w:lang w:val="nl-NL"/>
              </w:rPr>
            </w:pPr>
          </w:p>
          <w:p w:rsidR="00B51483" w:rsidRPr="00A7059B" w:rsidRDefault="00B51483" w:rsidP="00732A7F">
            <w:pPr>
              <w:jc w:val="both"/>
              <w:rPr>
                <w:sz w:val="24"/>
                <w:lang w:val="nl-NL"/>
              </w:rPr>
            </w:pPr>
          </w:p>
          <w:p w:rsidR="00B51483" w:rsidRPr="00A7059B" w:rsidRDefault="00B51483" w:rsidP="00732A7F">
            <w:pPr>
              <w:jc w:val="both"/>
              <w:rPr>
                <w:sz w:val="24"/>
                <w:lang w:val="nl-NL"/>
              </w:rPr>
            </w:pPr>
          </w:p>
          <w:p w:rsidR="00B51483" w:rsidRPr="00A7059B" w:rsidRDefault="00B51483" w:rsidP="00732A7F">
            <w:pPr>
              <w:jc w:val="center"/>
              <w:rPr>
                <w:sz w:val="24"/>
                <w:lang w:val="nl-NL"/>
              </w:rPr>
            </w:pPr>
          </w:p>
        </w:tc>
        <w:tc>
          <w:tcPr>
            <w:tcW w:w="720" w:type="dxa"/>
          </w:tcPr>
          <w:p w:rsidR="00B51483" w:rsidRPr="00A7059B" w:rsidRDefault="00B51483" w:rsidP="00732A7F">
            <w:pPr>
              <w:jc w:val="both"/>
              <w:rPr>
                <w:sz w:val="24"/>
                <w:lang w:val="nl-NL"/>
              </w:rPr>
            </w:pPr>
          </w:p>
        </w:tc>
        <w:tc>
          <w:tcPr>
            <w:tcW w:w="781" w:type="dxa"/>
          </w:tcPr>
          <w:p w:rsidR="00B51483" w:rsidRPr="00A7059B" w:rsidRDefault="00B51483" w:rsidP="00732A7F">
            <w:pPr>
              <w:jc w:val="both"/>
              <w:rPr>
                <w:sz w:val="24"/>
                <w:lang w:val="nl-NL"/>
              </w:rPr>
            </w:pPr>
          </w:p>
        </w:tc>
        <w:tc>
          <w:tcPr>
            <w:tcW w:w="720" w:type="dxa"/>
            <w:shd w:val="clear" w:color="auto" w:fill="auto"/>
          </w:tcPr>
          <w:p w:rsidR="00B51483" w:rsidRPr="00A7059B" w:rsidRDefault="00B51483" w:rsidP="00732A7F">
            <w:pPr>
              <w:jc w:val="both"/>
              <w:rPr>
                <w:sz w:val="24"/>
                <w:lang w:val="nl-NL"/>
              </w:rPr>
            </w:pPr>
          </w:p>
        </w:tc>
        <w:tc>
          <w:tcPr>
            <w:tcW w:w="956" w:type="dxa"/>
            <w:shd w:val="clear" w:color="auto" w:fill="auto"/>
          </w:tcPr>
          <w:p w:rsidR="00B51483" w:rsidRPr="00A7059B" w:rsidRDefault="00B51483" w:rsidP="00732A7F">
            <w:pPr>
              <w:jc w:val="both"/>
              <w:rPr>
                <w:sz w:val="24"/>
                <w:lang w:val="nl-NL"/>
              </w:rPr>
            </w:pPr>
          </w:p>
        </w:tc>
        <w:tc>
          <w:tcPr>
            <w:tcW w:w="664" w:type="dxa"/>
            <w:shd w:val="clear" w:color="auto" w:fill="auto"/>
          </w:tcPr>
          <w:p w:rsidR="00B51483" w:rsidRPr="00A7059B" w:rsidRDefault="00B51483" w:rsidP="00732A7F">
            <w:pPr>
              <w:jc w:val="both"/>
              <w:rPr>
                <w:sz w:val="24"/>
                <w:lang w:val="nl-NL"/>
              </w:rPr>
            </w:pPr>
          </w:p>
        </w:tc>
        <w:tc>
          <w:tcPr>
            <w:tcW w:w="697" w:type="dxa"/>
          </w:tcPr>
          <w:p w:rsidR="00B51483" w:rsidRPr="00A7059B" w:rsidRDefault="00B51483" w:rsidP="00732A7F">
            <w:pPr>
              <w:jc w:val="both"/>
              <w:rPr>
                <w:sz w:val="24"/>
                <w:lang w:val="nl-NL"/>
              </w:rPr>
            </w:pPr>
          </w:p>
        </w:tc>
      </w:tr>
      <w:tr w:rsidR="00B51483" w:rsidRPr="00A7059B" w:rsidTr="00732A7F">
        <w:tc>
          <w:tcPr>
            <w:tcW w:w="2880" w:type="dxa"/>
          </w:tcPr>
          <w:p w:rsidR="00B51483" w:rsidRPr="00A7059B" w:rsidRDefault="00B51483" w:rsidP="00732A7F">
            <w:pPr>
              <w:jc w:val="both"/>
              <w:rPr>
                <w:b/>
                <w:sz w:val="24"/>
                <w:lang w:val="nl-NL"/>
              </w:rPr>
            </w:pPr>
            <w:r w:rsidRPr="00A7059B">
              <w:rPr>
                <w:b/>
                <w:sz w:val="24"/>
                <w:lang w:val="nl-NL"/>
              </w:rPr>
              <w:t>Số dư cuối năm nay</w:t>
            </w:r>
          </w:p>
        </w:tc>
        <w:tc>
          <w:tcPr>
            <w:tcW w:w="783" w:type="dxa"/>
          </w:tcPr>
          <w:p w:rsidR="00B51483" w:rsidRPr="00A7059B" w:rsidRDefault="00B51483" w:rsidP="00732A7F">
            <w:pPr>
              <w:jc w:val="both"/>
              <w:rPr>
                <w:sz w:val="24"/>
                <w:lang w:val="nl-NL"/>
              </w:rPr>
            </w:pPr>
          </w:p>
        </w:tc>
        <w:tc>
          <w:tcPr>
            <w:tcW w:w="776" w:type="dxa"/>
          </w:tcPr>
          <w:p w:rsidR="00B51483" w:rsidRPr="00A7059B" w:rsidRDefault="00B51483" w:rsidP="00732A7F">
            <w:pPr>
              <w:jc w:val="both"/>
              <w:rPr>
                <w:sz w:val="24"/>
                <w:lang w:val="nl-NL"/>
              </w:rPr>
            </w:pPr>
          </w:p>
        </w:tc>
        <w:tc>
          <w:tcPr>
            <w:tcW w:w="900" w:type="dxa"/>
          </w:tcPr>
          <w:p w:rsidR="00B51483" w:rsidRPr="00A7059B" w:rsidRDefault="00B51483" w:rsidP="00732A7F">
            <w:pPr>
              <w:jc w:val="both"/>
              <w:rPr>
                <w:sz w:val="24"/>
                <w:lang w:val="nl-NL"/>
              </w:rPr>
            </w:pPr>
          </w:p>
        </w:tc>
        <w:tc>
          <w:tcPr>
            <w:tcW w:w="720" w:type="dxa"/>
          </w:tcPr>
          <w:p w:rsidR="00B51483" w:rsidRPr="00A7059B" w:rsidRDefault="00B51483" w:rsidP="00732A7F">
            <w:pPr>
              <w:jc w:val="both"/>
              <w:rPr>
                <w:sz w:val="24"/>
                <w:lang w:val="nl-NL"/>
              </w:rPr>
            </w:pPr>
          </w:p>
        </w:tc>
        <w:tc>
          <w:tcPr>
            <w:tcW w:w="781" w:type="dxa"/>
          </w:tcPr>
          <w:p w:rsidR="00B51483" w:rsidRPr="00A7059B" w:rsidRDefault="00B51483" w:rsidP="00732A7F">
            <w:pPr>
              <w:jc w:val="both"/>
              <w:rPr>
                <w:sz w:val="24"/>
                <w:lang w:val="nl-NL"/>
              </w:rPr>
            </w:pPr>
          </w:p>
        </w:tc>
        <w:tc>
          <w:tcPr>
            <w:tcW w:w="720" w:type="dxa"/>
            <w:shd w:val="clear" w:color="auto" w:fill="auto"/>
          </w:tcPr>
          <w:p w:rsidR="00B51483" w:rsidRPr="00A7059B" w:rsidRDefault="00B51483" w:rsidP="00732A7F">
            <w:pPr>
              <w:jc w:val="both"/>
              <w:rPr>
                <w:sz w:val="24"/>
                <w:lang w:val="nl-NL"/>
              </w:rPr>
            </w:pPr>
          </w:p>
        </w:tc>
        <w:tc>
          <w:tcPr>
            <w:tcW w:w="956" w:type="dxa"/>
            <w:shd w:val="clear" w:color="auto" w:fill="auto"/>
          </w:tcPr>
          <w:p w:rsidR="00B51483" w:rsidRPr="00A7059B" w:rsidRDefault="00B51483" w:rsidP="00732A7F">
            <w:pPr>
              <w:jc w:val="both"/>
              <w:rPr>
                <w:sz w:val="24"/>
                <w:lang w:val="nl-NL"/>
              </w:rPr>
            </w:pPr>
          </w:p>
        </w:tc>
        <w:tc>
          <w:tcPr>
            <w:tcW w:w="664" w:type="dxa"/>
            <w:shd w:val="clear" w:color="auto" w:fill="auto"/>
          </w:tcPr>
          <w:p w:rsidR="00B51483" w:rsidRPr="00A7059B" w:rsidRDefault="00B51483" w:rsidP="00732A7F">
            <w:pPr>
              <w:jc w:val="both"/>
              <w:rPr>
                <w:sz w:val="24"/>
                <w:lang w:val="nl-NL"/>
              </w:rPr>
            </w:pPr>
          </w:p>
        </w:tc>
        <w:tc>
          <w:tcPr>
            <w:tcW w:w="697" w:type="dxa"/>
          </w:tcPr>
          <w:p w:rsidR="00B51483" w:rsidRPr="00A7059B" w:rsidRDefault="00B51483" w:rsidP="00732A7F">
            <w:pPr>
              <w:jc w:val="both"/>
              <w:rPr>
                <w:sz w:val="24"/>
                <w:lang w:val="nl-NL"/>
              </w:rPr>
            </w:pPr>
          </w:p>
        </w:tc>
      </w:tr>
    </w:tbl>
    <w:p w:rsidR="00B51483" w:rsidRPr="00A7059B" w:rsidRDefault="00B51483" w:rsidP="00B51483">
      <w:pPr>
        <w:spacing w:line="0" w:lineRule="atLeast"/>
        <w:ind w:firstLine="720"/>
        <w:jc w:val="both"/>
        <w:rPr>
          <w:sz w:val="24"/>
          <w:lang w:val="nl-NL"/>
        </w:rPr>
      </w:pPr>
    </w:p>
    <w:p w:rsidR="00B51483" w:rsidRPr="00A7059B" w:rsidRDefault="00B51483" w:rsidP="00B51483">
      <w:pPr>
        <w:spacing w:line="0" w:lineRule="atLeast"/>
        <w:ind w:firstLine="720"/>
        <w:jc w:val="both"/>
        <w:rPr>
          <w:sz w:val="24"/>
          <w:lang w:val="nl-NL"/>
        </w:rPr>
      </w:pPr>
    </w:p>
    <w:tbl>
      <w:tblPr>
        <w:tblW w:w="9540" w:type="dxa"/>
        <w:tblInd w:w="108" w:type="dxa"/>
        <w:tblLayout w:type="fixed"/>
        <w:tblLook w:val="01E0" w:firstRow="1" w:lastRow="1" w:firstColumn="1" w:lastColumn="1" w:noHBand="0" w:noVBand="0"/>
      </w:tblPr>
      <w:tblGrid>
        <w:gridCol w:w="6660"/>
        <w:gridCol w:w="1440"/>
        <w:gridCol w:w="1440"/>
      </w:tblGrid>
      <w:tr w:rsidR="00B51483" w:rsidRPr="00A7059B" w:rsidTr="00732A7F">
        <w:tc>
          <w:tcPr>
            <w:tcW w:w="6660" w:type="dxa"/>
          </w:tcPr>
          <w:p w:rsidR="00B51483" w:rsidRPr="00A7059B" w:rsidRDefault="00B51483" w:rsidP="00732A7F">
            <w:pPr>
              <w:spacing w:line="0" w:lineRule="atLeast"/>
              <w:jc w:val="both"/>
              <w:rPr>
                <w:sz w:val="24"/>
                <w:lang w:val="nl-NL"/>
              </w:rPr>
            </w:pPr>
            <w:r w:rsidRPr="00A7059B">
              <w:rPr>
                <w:sz w:val="24"/>
                <w:lang w:val="nl-NL"/>
              </w:rPr>
              <w:t>b. Chi tiết vốn góp của chủ sở hữu</w:t>
            </w:r>
          </w:p>
          <w:p w:rsidR="00B51483" w:rsidRPr="00A7059B" w:rsidRDefault="00B51483" w:rsidP="00732A7F">
            <w:pPr>
              <w:spacing w:line="0" w:lineRule="atLeast"/>
              <w:jc w:val="both"/>
              <w:rPr>
                <w:sz w:val="24"/>
                <w:lang w:val="nl-NL"/>
              </w:rPr>
            </w:pPr>
          </w:p>
        </w:tc>
        <w:tc>
          <w:tcPr>
            <w:tcW w:w="1440" w:type="dxa"/>
          </w:tcPr>
          <w:p w:rsidR="00B51483" w:rsidRPr="00A7059B" w:rsidRDefault="00B51483" w:rsidP="00732A7F">
            <w:pPr>
              <w:spacing w:line="0" w:lineRule="atLeast"/>
              <w:jc w:val="center"/>
              <w:rPr>
                <w:sz w:val="24"/>
                <w:lang w:val="nl-NL"/>
              </w:rPr>
            </w:pPr>
            <w:r w:rsidRPr="00A7059B">
              <w:rPr>
                <w:sz w:val="24"/>
                <w:lang w:val="nl-NL"/>
              </w:rPr>
              <w:t>Cuối năm</w:t>
            </w:r>
          </w:p>
        </w:tc>
        <w:tc>
          <w:tcPr>
            <w:tcW w:w="1440" w:type="dxa"/>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c>
          <w:tcPr>
            <w:tcW w:w="6660" w:type="dxa"/>
          </w:tcPr>
          <w:p w:rsidR="00B51483" w:rsidRPr="00A7059B" w:rsidRDefault="00B51483" w:rsidP="00732A7F">
            <w:pPr>
              <w:spacing w:line="0" w:lineRule="atLeast"/>
              <w:ind w:left="182" w:hanging="182"/>
              <w:rPr>
                <w:sz w:val="24"/>
                <w:lang w:val="nl-NL"/>
              </w:rPr>
            </w:pPr>
            <w:r w:rsidRPr="00A7059B">
              <w:rPr>
                <w:sz w:val="24"/>
                <w:lang w:val="nl-NL"/>
              </w:rPr>
              <w:t>- Vốn góp của công ty mẹ (nếu là công ty con)</w:t>
            </w:r>
          </w:p>
          <w:p w:rsidR="00B51483" w:rsidRPr="00A7059B" w:rsidRDefault="00B51483" w:rsidP="00732A7F">
            <w:pPr>
              <w:spacing w:line="0" w:lineRule="atLeast"/>
              <w:ind w:left="182" w:hanging="182"/>
              <w:rPr>
                <w:sz w:val="24"/>
                <w:lang w:val="nl-NL"/>
              </w:rPr>
            </w:pPr>
            <w:r w:rsidRPr="00A7059B">
              <w:rPr>
                <w:sz w:val="24"/>
                <w:lang w:val="nl-NL"/>
              </w:rPr>
              <w:t>- Vốn góp của các đối tượng khác</w:t>
            </w:r>
          </w:p>
          <w:p w:rsidR="00B51483" w:rsidRPr="00A7059B" w:rsidRDefault="00B51483" w:rsidP="00732A7F">
            <w:pPr>
              <w:spacing w:line="0" w:lineRule="atLeast"/>
              <w:ind w:left="182" w:hanging="182"/>
              <w:rPr>
                <w:sz w:val="24"/>
                <w:lang w:val="nl-NL"/>
              </w:rPr>
            </w:pPr>
            <w:r w:rsidRPr="00A7059B">
              <w:rPr>
                <w:sz w:val="24"/>
                <w:lang w:val="nl-NL"/>
              </w:rPr>
              <w:t>- Số lượng cổ phiếu quỹ:</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6660" w:type="dxa"/>
          </w:tcPr>
          <w:p w:rsidR="00B51483" w:rsidRPr="00A7059B" w:rsidRDefault="00B51483" w:rsidP="00732A7F">
            <w:pPr>
              <w:tabs>
                <w:tab w:val="left" w:pos="2847"/>
              </w:tabs>
              <w:spacing w:line="0" w:lineRule="atLeast"/>
              <w:rPr>
                <w:b/>
                <w:sz w:val="24"/>
                <w:lang w:val="nl-NL"/>
              </w:rPr>
            </w:pPr>
            <w:r w:rsidRPr="00A7059B">
              <w:rPr>
                <w:b/>
                <w:sz w:val="24"/>
                <w:lang w:val="nl-NL"/>
              </w:rPr>
              <w:t xml:space="preserve">                                               Cộng</w:t>
            </w:r>
          </w:p>
        </w:tc>
        <w:tc>
          <w:tcPr>
            <w:tcW w:w="1440" w:type="dxa"/>
          </w:tcPr>
          <w:p w:rsidR="00B51483" w:rsidRPr="00A7059B" w:rsidRDefault="00B51483" w:rsidP="00732A7F">
            <w:pPr>
              <w:spacing w:line="0" w:lineRule="atLeast"/>
              <w:jc w:val="center"/>
              <w:rPr>
                <w:b/>
                <w:sz w:val="24"/>
                <w:lang w:val="nl-NL"/>
              </w:rPr>
            </w:pPr>
            <w:r w:rsidRPr="00A7059B">
              <w:rPr>
                <w:b/>
                <w:sz w:val="24"/>
                <w:lang w:val="nl-NL"/>
              </w:rPr>
              <w:t>...</w:t>
            </w:r>
          </w:p>
        </w:tc>
        <w:tc>
          <w:tcPr>
            <w:tcW w:w="1440" w:type="dxa"/>
          </w:tcPr>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spacing w:line="0" w:lineRule="atLeast"/>
        <w:jc w:val="both"/>
        <w:rPr>
          <w:sz w:val="24"/>
          <w:lang w:val="nl-NL"/>
        </w:rPr>
      </w:pPr>
    </w:p>
    <w:tbl>
      <w:tblPr>
        <w:tblW w:w="9540" w:type="dxa"/>
        <w:tblInd w:w="108" w:type="dxa"/>
        <w:tblLook w:val="01E0" w:firstRow="1" w:lastRow="1" w:firstColumn="1" w:lastColumn="1" w:noHBand="0" w:noVBand="0"/>
      </w:tblPr>
      <w:tblGrid>
        <w:gridCol w:w="6660"/>
        <w:gridCol w:w="1440"/>
        <w:gridCol w:w="1440"/>
      </w:tblGrid>
      <w:tr w:rsidR="00B51483" w:rsidRPr="00A7059B" w:rsidTr="00732A7F">
        <w:tc>
          <w:tcPr>
            <w:tcW w:w="6660" w:type="dxa"/>
          </w:tcPr>
          <w:p w:rsidR="00B51483" w:rsidRPr="00A7059B" w:rsidRDefault="00B51483" w:rsidP="00732A7F">
            <w:pPr>
              <w:spacing w:line="0" w:lineRule="atLeast"/>
              <w:rPr>
                <w:sz w:val="24"/>
                <w:lang w:val="nl-NL"/>
              </w:rPr>
            </w:pPr>
            <w:r w:rsidRPr="00A7059B">
              <w:rPr>
                <w:sz w:val="24"/>
                <w:lang w:val="nl-NL"/>
              </w:rPr>
              <w:t>c. Các giao dịch về vốn với các chủ sở hữu và phân phối cổ tức, chia lợi nhuận</w:t>
            </w:r>
          </w:p>
        </w:tc>
        <w:tc>
          <w:tcPr>
            <w:tcW w:w="1440" w:type="dxa"/>
          </w:tcPr>
          <w:p w:rsidR="00B51483" w:rsidRPr="00A7059B" w:rsidRDefault="00B51483" w:rsidP="00732A7F">
            <w:pPr>
              <w:spacing w:line="0" w:lineRule="atLeast"/>
              <w:jc w:val="center"/>
              <w:rPr>
                <w:sz w:val="24"/>
                <w:lang w:val="nl-NL"/>
              </w:rPr>
            </w:pPr>
            <w:r w:rsidRPr="00A7059B">
              <w:rPr>
                <w:sz w:val="24"/>
                <w:lang w:val="nl-NL"/>
              </w:rPr>
              <w:t>Năm nay</w:t>
            </w:r>
          </w:p>
        </w:tc>
        <w:tc>
          <w:tcPr>
            <w:tcW w:w="1440"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6660" w:type="dxa"/>
          </w:tcPr>
          <w:p w:rsidR="00B51483" w:rsidRPr="00A7059B" w:rsidRDefault="00B51483" w:rsidP="00732A7F">
            <w:pPr>
              <w:spacing w:line="0" w:lineRule="atLeast"/>
              <w:rPr>
                <w:sz w:val="24"/>
                <w:lang w:val="nl-NL"/>
              </w:rPr>
            </w:pPr>
            <w:r w:rsidRPr="00A7059B">
              <w:rPr>
                <w:sz w:val="24"/>
                <w:lang w:val="nl-NL"/>
              </w:rPr>
              <w:t>- Vốn đầu tư của chủ sở hữu</w:t>
            </w:r>
          </w:p>
          <w:p w:rsidR="00B51483" w:rsidRPr="00A7059B" w:rsidRDefault="00B51483" w:rsidP="00732A7F">
            <w:pPr>
              <w:spacing w:line="0" w:lineRule="atLeast"/>
              <w:rPr>
                <w:sz w:val="24"/>
                <w:lang w:val="nl-NL"/>
              </w:rPr>
            </w:pPr>
            <w:r w:rsidRPr="00A7059B">
              <w:rPr>
                <w:sz w:val="24"/>
                <w:lang w:val="nl-NL"/>
              </w:rPr>
              <w:t>+ Vốn góp đầu năm</w:t>
            </w:r>
          </w:p>
          <w:p w:rsidR="00B51483" w:rsidRPr="00A7059B" w:rsidRDefault="00B51483" w:rsidP="00732A7F">
            <w:pPr>
              <w:spacing w:line="0" w:lineRule="atLeast"/>
              <w:rPr>
                <w:sz w:val="24"/>
                <w:lang w:val="nl-NL"/>
              </w:rPr>
            </w:pPr>
            <w:r w:rsidRPr="00A7059B">
              <w:rPr>
                <w:sz w:val="24"/>
                <w:lang w:val="nl-NL"/>
              </w:rPr>
              <w:t>+ Vốn góp tăng trong năm</w:t>
            </w:r>
          </w:p>
          <w:p w:rsidR="00B51483" w:rsidRPr="00A7059B" w:rsidRDefault="00B51483" w:rsidP="00732A7F">
            <w:pPr>
              <w:spacing w:line="0" w:lineRule="atLeast"/>
              <w:rPr>
                <w:sz w:val="24"/>
                <w:lang w:val="nl-NL"/>
              </w:rPr>
            </w:pPr>
            <w:r w:rsidRPr="00A7059B">
              <w:rPr>
                <w:sz w:val="24"/>
                <w:lang w:val="nl-NL"/>
              </w:rPr>
              <w:t>+ Vốn góp giảm trong năm</w:t>
            </w:r>
          </w:p>
          <w:p w:rsidR="00B51483" w:rsidRPr="00A7059B" w:rsidRDefault="00B51483" w:rsidP="00732A7F">
            <w:pPr>
              <w:spacing w:line="0" w:lineRule="atLeast"/>
              <w:rPr>
                <w:sz w:val="24"/>
                <w:lang w:val="nl-NL"/>
              </w:rPr>
            </w:pPr>
            <w:r w:rsidRPr="00A7059B">
              <w:rPr>
                <w:sz w:val="24"/>
                <w:lang w:val="nl-NL"/>
              </w:rPr>
              <w:t>+ Vốn góp cuối năm</w:t>
            </w:r>
          </w:p>
          <w:p w:rsidR="00B51483" w:rsidRPr="00A7059B" w:rsidRDefault="00B51483" w:rsidP="00732A7F">
            <w:pPr>
              <w:spacing w:line="0" w:lineRule="atLeast"/>
              <w:rPr>
                <w:sz w:val="24"/>
                <w:lang w:val="nl-NL"/>
              </w:rPr>
            </w:pPr>
            <w:r w:rsidRPr="00A7059B">
              <w:rPr>
                <w:sz w:val="24"/>
                <w:lang w:val="nl-NL"/>
              </w:rPr>
              <w:t>- Cổ tức, lợi nhuận đã chia</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bl>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 xml:space="preserve"> d. Cổ tức</w:t>
      </w:r>
    </w:p>
    <w:p w:rsidR="00B51483" w:rsidRPr="00A7059B" w:rsidRDefault="00B51483" w:rsidP="00B51483">
      <w:pPr>
        <w:spacing w:line="0" w:lineRule="atLeast"/>
        <w:jc w:val="both"/>
        <w:rPr>
          <w:sz w:val="24"/>
          <w:lang w:val="nl-NL"/>
        </w:rPr>
      </w:pPr>
      <w:r w:rsidRPr="00A7059B">
        <w:rPr>
          <w:sz w:val="24"/>
          <w:lang w:val="nl-NL"/>
        </w:rPr>
        <w:t xml:space="preserve"> - Cổ tức đã công bố sau ngày kết thúc kỳ kế toán năm:</w:t>
      </w:r>
    </w:p>
    <w:p w:rsidR="00B51483" w:rsidRPr="00A7059B" w:rsidRDefault="00B51483" w:rsidP="00B51483">
      <w:pPr>
        <w:tabs>
          <w:tab w:val="left" w:pos="360"/>
        </w:tabs>
        <w:spacing w:line="0" w:lineRule="atLeast"/>
        <w:jc w:val="both"/>
        <w:rPr>
          <w:sz w:val="24"/>
          <w:lang w:val="nl-NL"/>
        </w:rPr>
      </w:pPr>
      <w:r w:rsidRPr="00A7059B">
        <w:rPr>
          <w:sz w:val="24"/>
          <w:lang w:val="nl-NL"/>
        </w:rPr>
        <w:t xml:space="preserve"> + Cổ tức đã công bố trên cổ phiếu phổ thông:.................</w:t>
      </w:r>
    </w:p>
    <w:p w:rsidR="00B51483" w:rsidRPr="00A7059B" w:rsidRDefault="00B51483" w:rsidP="00B51483">
      <w:pPr>
        <w:spacing w:line="0" w:lineRule="atLeast"/>
        <w:jc w:val="both"/>
        <w:rPr>
          <w:sz w:val="24"/>
          <w:lang w:val="nl-NL"/>
        </w:rPr>
      </w:pPr>
      <w:r w:rsidRPr="00A7059B">
        <w:rPr>
          <w:sz w:val="24"/>
          <w:lang w:val="nl-NL"/>
        </w:rPr>
        <w:t xml:space="preserve"> + Cổ tức đã công bố trên cổ phiếu ưu đãi:..................</w:t>
      </w:r>
    </w:p>
    <w:p w:rsidR="00B51483" w:rsidRPr="00A7059B" w:rsidRDefault="00B51483" w:rsidP="00B51483">
      <w:pPr>
        <w:spacing w:line="0" w:lineRule="atLeast"/>
        <w:jc w:val="both"/>
        <w:rPr>
          <w:sz w:val="24"/>
          <w:lang w:val="nl-NL"/>
        </w:rPr>
      </w:pPr>
      <w:r w:rsidRPr="00A7059B">
        <w:rPr>
          <w:sz w:val="24"/>
          <w:lang w:val="nl-NL"/>
        </w:rPr>
        <w:t xml:space="preserve"> - Cổ tức của cổ phiếu ưu đãi lũy kế chưa được ghi nhận:.......</w:t>
      </w:r>
    </w:p>
    <w:p w:rsidR="00B51483" w:rsidRPr="00A7059B" w:rsidRDefault="00B51483" w:rsidP="00B51483">
      <w:pPr>
        <w:spacing w:line="0" w:lineRule="atLeast"/>
        <w:jc w:val="both"/>
        <w:rPr>
          <w:sz w:val="24"/>
          <w:lang w:val="nl-NL"/>
        </w:rPr>
      </w:pPr>
    </w:p>
    <w:tbl>
      <w:tblPr>
        <w:tblW w:w="9648" w:type="dxa"/>
        <w:tblLook w:val="01E0" w:firstRow="1" w:lastRow="1" w:firstColumn="1" w:lastColumn="1" w:noHBand="0" w:noVBand="0"/>
      </w:tblPr>
      <w:tblGrid>
        <w:gridCol w:w="6768"/>
        <w:gridCol w:w="1440"/>
        <w:gridCol w:w="1440"/>
      </w:tblGrid>
      <w:tr w:rsidR="00B51483" w:rsidRPr="00A7059B" w:rsidTr="00732A7F">
        <w:tc>
          <w:tcPr>
            <w:tcW w:w="6768" w:type="dxa"/>
          </w:tcPr>
          <w:p w:rsidR="00B51483" w:rsidRPr="00A7059B" w:rsidRDefault="00B51483" w:rsidP="00732A7F">
            <w:pPr>
              <w:spacing w:line="0" w:lineRule="atLeast"/>
              <w:rPr>
                <w:sz w:val="24"/>
                <w:lang w:val="nl-NL"/>
              </w:rPr>
            </w:pPr>
            <w:r w:rsidRPr="00A7059B">
              <w:rPr>
                <w:sz w:val="24"/>
                <w:lang w:val="nl-NL"/>
              </w:rPr>
              <w:t>đ- Cổ phiếu</w:t>
            </w:r>
          </w:p>
        </w:tc>
        <w:tc>
          <w:tcPr>
            <w:tcW w:w="1440" w:type="dxa"/>
          </w:tcPr>
          <w:p w:rsidR="00B51483" w:rsidRPr="00A7059B" w:rsidRDefault="00B51483" w:rsidP="00732A7F">
            <w:pPr>
              <w:spacing w:line="0" w:lineRule="atLeast"/>
              <w:jc w:val="center"/>
              <w:rPr>
                <w:sz w:val="24"/>
                <w:lang w:val="nl-NL"/>
              </w:rPr>
            </w:pPr>
            <w:r w:rsidRPr="00A7059B">
              <w:rPr>
                <w:sz w:val="24"/>
                <w:lang w:val="nl-NL"/>
              </w:rPr>
              <w:t>Cuối năm</w:t>
            </w:r>
          </w:p>
        </w:tc>
        <w:tc>
          <w:tcPr>
            <w:tcW w:w="1440" w:type="dxa"/>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c>
          <w:tcPr>
            <w:tcW w:w="6768" w:type="dxa"/>
          </w:tcPr>
          <w:p w:rsidR="00B51483" w:rsidRPr="00A7059B" w:rsidRDefault="00B51483" w:rsidP="00732A7F">
            <w:pPr>
              <w:tabs>
                <w:tab w:val="left" w:pos="284"/>
              </w:tabs>
              <w:spacing w:line="0" w:lineRule="atLeast"/>
              <w:rPr>
                <w:sz w:val="24"/>
                <w:lang w:val="nl-NL"/>
              </w:rPr>
            </w:pPr>
            <w:r w:rsidRPr="00A7059B">
              <w:rPr>
                <w:sz w:val="24"/>
                <w:lang w:val="nl-NL"/>
              </w:rPr>
              <w:t>- Số lượng cổ phiếu đăng ký phát hành</w:t>
            </w:r>
          </w:p>
          <w:p w:rsidR="00B51483" w:rsidRPr="00A7059B" w:rsidRDefault="00B51483" w:rsidP="00732A7F">
            <w:pPr>
              <w:spacing w:line="0" w:lineRule="atLeast"/>
              <w:rPr>
                <w:sz w:val="24"/>
                <w:lang w:val="nl-NL"/>
              </w:rPr>
            </w:pPr>
            <w:r w:rsidRPr="00A7059B">
              <w:rPr>
                <w:sz w:val="24"/>
                <w:lang w:val="nl-NL"/>
              </w:rPr>
              <w:t>- Số lượng cổ phiếu đã bán ra công chúng</w:t>
            </w:r>
          </w:p>
          <w:p w:rsidR="00B51483" w:rsidRPr="00A7059B" w:rsidRDefault="00B51483" w:rsidP="00732A7F">
            <w:pPr>
              <w:spacing w:line="0" w:lineRule="atLeast"/>
              <w:rPr>
                <w:sz w:val="24"/>
                <w:lang w:val="nl-NL"/>
              </w:rPr>
            </w:pPr>
            <w:r w:rsidRPr="00A7059B">
              <w:rPr>
                <w:sz w:val="24"/>
                <w:lang w:val="nl-NL"/>
              </w:rPr>
              <w:t>+ Cổ phiếu phổ thông</w:t>
            </w:r>
          </w:p>
          <w:p w:rsidR="00B51483" w:rsidRPr="00A7059B" w:rsidRDefault="00B51483" w:rsidP="00732A7F">
            <w:pPr>
              <w:spacing w:line="0" w:lineRule="atLeast"/>
              <w:rPr>
                <w:sz w:val="24"/>
                <w:lang w:val="nl-NL"/>
              </w:rPr>
            </w:pPr>
            <w:r w:rsidRPr="00A7059B">
              <w:rPr>
                <w:sz w:val="24"/>
                <w:lang w:val="nl-NL"/>
              </w:rPr>
              <w:t>+ Cổ phiếu ưu đãi</w:t>
            </w:r>
          </w:p>
          <w:p w:rsidR="00B51483" w:rsidRPr="00A7059B" w:rsidRDefault="00B51483" w:rsidP="00732A7F">
            <w:pPr>
              <w:spacing w:line="0" w:lineRule="atLeast"/>
              <w:rPr>
                <w:sz w:val="24"/>
                <w:lang w:val="nl-NL"/>
              </w:rPr>
            </w:pPr>
            <w:r w:rsidRPr="00A7059B">
              <w:rPr>
                <w:sz w:val="24"/>
                <w:lang w:val="nl-NL"/>
              </w:rPr>
              <w:t xml:space="preserve">- Số lượng cổ phiếu được mua lại </w:t>
            </w:r>
          </w:p>
          <w:p w:rsidR="00B51483" w:rsidRPr="00A7059B" w:rsidRDefault="00B51483" w:rsidP="00732A7F">
            <w:pPr>
              <w:spacing w:line="0" w:lineRule="atLeast"/>
              <w:rPr>
                <w:sz w:val="24"/>
                <w:lang w:val="nl-NL"/>
              </w:rPr>
            </w:pPr>
            <w:r w:rsidRPr="00A7059B">
              <w:rPr>
                <w:sz w:val="24"/>
                <w:lang w:val="nl-NL"/>
              </w:rPr>
              <w:t>+ Cổ phiếu phổ thông</w:t>
            </w:r>
          </w:p>
          <w:p w:rsidR="00B51483" w:rsidRPr="00A7059B" w:rsidRDefault="00B51483" w:rsidP="00732A7F">
            <w:pPr>
              <w:spacing w:line="0" w:lineRule="atLeast"/>
              <w:rPr>
                <w:sz w:val="24"/>
                <w:lang w:val="nl-NL"/>
              </w:rPr>
            </w:pPr>
            <w:r w:rsidRPr="00A7059B">
              <w:rPr>
                <w:sz w:val="24"/>
                <w:lang w:val="nl-NL"/>
              </w:rPr>
              <w:t>+ Cổ phiếu ưu đãi</w:t>
            </w:r>
          </w:p>
          <w:p w:rsidR="00B51483" w:rsidRPr="00A7059B" w:rsidRDefault="00B51483" w:rsidP="00732A7F">
            <w:pPr>
              <w:spacing w:line="0" w:lineRule="atLeast"/>
              <w:rPr>
                <w:sz w:val="24"/>
                <w:lang w:val="nl-NL"/>
              </w:rPr>
            </w:pPr>
            <w:r w:rsidRPr="00A7059B">
              <w:rPr>
                <w:sz w:val="24"/>
                <w:lang w:val="nl-NL"/>
              </w:rPr>
              <w:t>- Số lượng cổ phiếu đang lưu hành</w:t>
            </w:r>
          </w:p>
          <w:p w:rsidR="00B51483" w:rsidRPr="00A7059B" w:rsidRDefault="00B51483" w:rsidP="00732A7F">
            <w:pPr>
              <w:spacing w:line="0" w:lineRule="atLeast"/>
              <w:rPr>
                <w:sz w:val="24"/>
                <w:lang w:val="nl-NL"/>
              </w:rPr>
            </w:pPr>
            <w:r w:rsidRPr="00A7059B">
              <w:rPr>
                <w:sz w:val="24"/>
                <w:lang w:val="nl-NL"/>
              </w:rPr>
              <w:t>+ Cổ phiếu phổ thông</w:t>
            </w:r>
          </w:p>
          <w:p w:rsidR="00B51483" w:rsidRPr="00A7059B" w:rsidRDefault="00B51483" w:rsidP="00732A7F">
            <w:pPr>
              <w:spacing w:line="0" w:lineRule="atLeast"/>
              <w:rPr>
                <w:sz w:val="24"/>
                <w:lang w:val="nl-NL"/>
              </w:rPr>
            </w:pPr>
            <w:r w:rsidRPr="00A7059B">
              <w:rPr>
                <w:sz w:val="24"/>
                <w:lang w:val="nl-NL"/>
              </w:rPr>
              <w:t xml:space="preserve">+ Cổ phiếu ưu đãi </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bl>
    <w:p w:rsidR="00B51483" w:rsidRPr="00A7059B" w:rsidRDefault="00B51483" w:rsidP="00B51483">
      <w:pPr>
        <w:spacing w:line="0" w:lineRule="atLeast"/>
        <w:jc w:val="both"/>
        <w:rPr>
          <w:i/>
          <w:sz w:val="24"/>
          <w:lang w:val="nl-NL"/>
        </w:rPr>
      </w:pPr>
      <w:r w:rsidRPr="00A7059B">
        <w:rPr>
          <w:i/>
          <w:sz w:val="24"/>
          <w:lang w:val="nl-NL"/>
        </w:rPr>
        <w:t xml:space="preserve">     * Mệnh giá cổ phiếu đang lưu hành :..............................</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 xml:space="preserve">e.  Các quỹ của doanh nghiệp: </w:t>
      </w:r>
    </w:p>
    <w:p w:rsidR="00B51483" w:rsidRPr="00A7059B" w:rsidRDefault="00B51483" w:rsidP="00B51483">
      <w:pPr>
        <w:spacing w:line="0" w:lineRule="atLeast"/>
        <w:jc w:val="both"/>
        <w:rPr>
          <w:sz w:val="24"/>
          <w:lang w:val="nl-NL"/>
        </w:rPr>
      </w:pPr>
      <w:r w:rsidRPr="00A7059B">
        <w:rPr>
          <w:sz w:val="24"/>
          <w:lang w:val="nl-NL"/>
        </w:rPr>
        <w:t>- Quỹ đầu tư phát triển</w:t>
      </w:r>
    </w:p>
    <w:p w:rsidR="00B51483" w:rsidRPr="00A7059B" w:rsidRDefault="00B51483" w:rsidP="00B51483">
      <w:pPr>
        <w:spacing w:line="0" w:lineRule="atLeast"/>
        <w:jc w:val="both"/>
        <w:rPr>
          <w:sz w:val="24"/>
          <w:lang w:val="nl-NL"/>
        </w:rPr>
      </w:pPr>
      <w:r w:rsidRPr="00A7059B">
        <w:rPr>
          <w:sz w:val="24"/>
          <w:lang w:val="nl-NL"/>
        </w:rPr>
        <w:t>- Quỹ khác thuộc vốn chủ sở hữu</w:t>
      </w:r>
    </w:p>
    <w:p w:rsidR="00B51483" w:rsidRPr="00A7059B" w:rsidRDefault="00B51483" w:rsidP="00B51483">
      <w:pPr>
        <w:spacing w:line="0" w:lineRule="atLeast"/>
        <w:jc w:val="both"/>
        <w:rPr>
          <w:sz w:val="24"/>
          <w:lang w:val="nl-NL"/>
        </w:rPr>
      </w:pPr>
      <w:r w:rsidRPr="00A7059B">
        <w:rPr>
          <w:sz w:val="24"/>
          <w:lang w:val="nl-NL"/>
        </w:rPr>
        <w:t>g. Thu nhập và chi phí, lãi hoặc lỗ được ghi nhận trực tiếp vào Vốn chủ sở hữu theo qui định của các chuẩn mực kế toán cụ thể.</w:t>
      </w:r>
    </w:p>
    <w:p w:rsidR="00B51483" w:rsidRPr="00A7059B" w:rsidRDefault="00B51483" w:rsidP="00B51483">
      <w:pPr>
        <w:spacing w:line="0" w:lineRule="atLeast"/>
        <w:jc w:val="both"/>
        <w:rPr>
          <w:sz w:val="24"/>
          <w:lang w:val="nl-NL"/>
        </w:rPr>
      </w:pPr>
    </w:p>
    <w:tbl>
      <w:tblPr>
        <w:tblW w:w="9648" w:type="dxa"/>
        <w:tblLook w:val="01E0" w:firstRow="1" w:lastRow="1" w:firstColumn="1" w:lastColumn="1" w:noHBand="0" w:noVBand="0"/>
      </w:tblPr>
      <w:tblGrid>
        <w:gridCol w:w="6768"/>
        <w:gridCol w:w="1440"/>
        <w:gridCol w:w="1440"/>
      </w:tblGrid>
      <w:tr w:rsidR="00B51483" w:rsidRPr="00A7059B" w:rsidTr="00732A7F">
        <w:tc>
          <w:tcPr>
            <w:tcW w:w="6768" w:type="dxa"/>
          </w:tcPr>
          <w:p w:rsidR="00B51483" w:rsidRPr="00A7059B" w:rsidRDefault="00B51483" w:rsidP="00732A7F">
            <w:pPr>
              <w:spacing w:line="0" w:lineRule="atLeast"/>
              <w:rPr>
                <w:b/>
                <w:i/>
                <w:sz w:val="24"/>
                <w:lang w:val="nl-NL"/>
              </w:rPr>
            </w:pPr>
            <w:r w:rsidRPr="00A7059B">
              <w:rPr>
                <w:b/>
                <w:i/>
                <w:sz w:val="24"/>
                <w:lang w:val="nl-NL"/>
              </w:rPr>
              <w:t>21. Nguồn kinh phí</w:t>
            </w:r>
          </w:p>
        </w:tc>
        <w:tc>
          <w:tcPr>
            <w:tcW w:w="1440" w:type="dxa"/>
          </w:tcPr>
          <w:p w:rsidR="00B51483" w:rsidRPr="00A7059B" w:rsidRDefault="00B51483" w:rsidP="00732A7F">
            <w:pPr>
              <w:spacing w:line="0" w:lineRule="atLeast"/>
              <w:jc w:val="center"/>
              <w:rPr>
                <w:sz w:val="24"/>
                <w:lang w:val="nl-NL"/>
              </w:rPr>
            </w:pPr>
            <w:r w:rsidRPr="00A7059B">
              <w:rPr>
                <w:sz w:val="24"/>
                <w:lang w:val="nl-NL"/>
              </w:rPr>
              <w:t>Năm nay</w:t>
            </w:r>
          </w:p>
        </w:tc>
        <w:tc>
          <w:tcPr>
            <w:tcW w:w="1440"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6768" w:type="dxa"/>
          </w:tcPr>
          <w:p w:rsidR="00B51483" w:rsidRPr="00A7059B" w:rsidRDefault="00B51483" w:rsidP="00732A7F">
            <w:pPr>
              <w:spacing w:line="0" w:lineRule="atLeast"/>
              <w:rPr>
                <w:sz w:val="24"/>
                <w:lang w:val="nl-NL"/>
              </w:rPr>
            </w:pPr>
            <w:r w:rsidRPr="00A7059B">
              <w:rPr>
                <w:sz w:val="24"/>
                <w:lang w:val="nl-NL"/>
              </w:rPr>
              <w:t>- Nguồn kinh phí được cấp trong năm</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6768" w:type="dxa"/>
          </w:tcPr>
          <w:p w:rsidR="00B51483" w:rsidRPr="00A7059B" w:rsidRDefault="00B51483" w:rsidP="00732A7F">
            <w:pPr>
              <w:spacing w:line="0" w:lineRule="atLeast"/>
              <w:rPr>
                <w:sz w:val="24"/>
                <w:lang w:val="nl-NL"/>
              </w:rPr>
            </w:pPr>
            <w:r w:rsidRPr="00A7059B">
              <w:rPr>
                <w:sz w:val="24"/>
                <w:lang w:val="nl-NL"/>
              </w:rPr>
              <w:t>- Chi sự nghiệp</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6768" w:type="dxa"/>
          </w:tcPr>
          <w:p w:rsidR="00B51483" w:rsidRPr="00A7059B" w:rsidRDefault="00B51483" w:rsidP="00732A7F">
            <w:pPr>
              <w:spacing w:line="0" w:lineRule="atLeast"/>
              <w:rPr>
                <w:sz w:val="24"/>
                <w:lang w:val="nl-NL"/>
              </w:rPr>
            </w:pPr>
            <w:r w:rsidRPr="00A7059B">
              <w:rPr>
                <w:sz w:val="24"/>
                <w:lang w:val="nl-NL"/>
              </w:rPr>
              <w:t>- Nguồn kinh phí còn lại cuối năm</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tc>
      </w:tr>
    </w:tbl>
    <w:p w:rsidR="00B51483" w:rsidRPr="00A7059B" w:rsidRDefault="00B51483" w:rsidP="00B51483">
      <w:pPr>
        <w:spacing w:line="0" w:lineRule="atLeast"/>
        <w:ind w:firstLine="720"/>
        <w:jc w:val="both"/>
        <w:rPr>
          <w:sz w:val="24"/>
          <w:lang w:val="nl-NL"/>
        </w:rPr>
      </w:pPr>
    </w:p>
    <w:tbl>
      <w:tblPr>
        <w:tblW w:w="9648" w:type="dxa"/>
        <w:tblLook w:val="01E0" w:firstRow="1" w:lastRow="1" w:firstColumn="1" w:lastColumn="1" w:noHBand="0" w:noVBand="0"/>
      </w:tblPr>
      <w:tblGrid>
        <w:gridCol w:w="6768"/>
        <w:gridCol w:w="1440"/>
        <w:gridCol w:w="1440"/>
      </w:tblGrid>
      <w:tr w:rsidR="00B51483" w:rsidRPr="00A7059B" w:rsidTr="00732A7F">
        <w:tc>
          <w:tcPr>
            <w:tcW w:w="6768" w:type="dxa"/>
          </w:tcPr>
          <w:p w:rsidR="00B51483" w:rsidRPr="00A7059B" w:rsidRDefault="00B51483" w:rsidP="00732A7F">
            <w:pPr>
              <w:spacing w:line="0" w:lineRule="atLeast"/>
              <w:rPr>
                <w:b/>
                <w:i/>
                <w:sz w:val="24"/>
                <w:lang w:val="nl-NL"/>
              </w:rPr>
            </w:pPr>
            <w:r w:rsidRPr="00A7059B">
              <w:rPr>
                <w:b/>
                <w:i/>
                <w:sz w:val="24"/>
                <w:lang w:val="nl-NL"/>
              </w:rPr>
              <w:t>22. Các khoản mục ngoài Bảng Cân đối kế toán</w:t>
            </w:r>
          </w:p>
          <w:p w:rsidR="00B51483" w:rsidRPr="00A7059B" w:rsidRDefault="00B51483" w:rsidP="00732A7F">
            <w:pPr>
              <w:spacing w:line="0" w:lineRule="atLeast"/>
              <w:rPr>
                <w:sz w:val="24"/>
                <w:lang w:val="nl-NL"/>
              </w:rPr>
            </w:pPr>
          </w:p>
        </w:tc>
        <w:tc>
          <w:tcPr>
            <w:tcW w:w="1440" w:type="dxa"/>
          </w:tcPr>
          <w:p w:rsidR="00B51483" w:rsidRPr="00A7059B" w:rsidRDefault="00B51483" w:rsidP="00732A7F">
            <w:pPr>
              <w:spacing w:line="0" w:lineRule="atLeast"/>
              <w:jc w:val="center"/>
              <w:rPr>
                <w:sz w:val="24"/>
                <w:lang w:val="nl-NL"/>
              </w:rPr>
            </w:pPr>
            <w:r w:rsidRPr="00A7059B">
              <w:rPr>
                <w:sz w:val="24"/>
                <w:lang w:val="nl-NL"/>
              </w:rPr>
              <w:lastRenderedPageBreak/>
              <w:t>Cuối năm</w:t>
            </w:r>
          </w:p>
        </w:tc>
        <w:tc>
          <w:tcPr>
            <w:tcW w:w="1440" w:type="dxa"/>
          </w:tcPr>
          <w:p w:rsidR="00B51483" w:rsidRPr="00A7059B" w:rsidRDefault="00B51483" w:rsidP="00732A7F">
            <w:pPr>
              <w:spacing w:line="0" w:lineRule="atLeast"/>
              <w:jc w:val="center"/>
              <w:rPr>
                <w:sz w:val="24"/>
                <w:lang w:val="nl-NL"/>
              </w:rPr>
            </w:pPr>
            <w:r w:rsidRPr="00A7059B">
              <w:rPr>
                <w:sz w:val="24"/>
                <w:lang w:val="nl-NL"/>
              </w:rPr>
              <w:t>Đầu năm</w:t>
            </w:r>
          </w:p>
        </w:tc>
      </w:tr>
      <w:tr w:rsidR="00B51483" w:rsidRPr="00A7059B" w:rsidTr="00732A7F">
        <w:tc>
          <w:tcPr>
            <w:tcW w:w="6768" w:type="dxa"/>
          </w:tcPr>
          <w:p w:rsidR="00B51483" w:rsidRPr="00A7059B" w:rsidRDefault="00B51483" w:rsidP="00732A7F">
            <w:pPr>
              <w:spacing w:line="0" w:lineRule="atLeast"/>
              <w:rPr>
                <w:sz w:val="24"/>
                <w:lang w:val="nl-NL"/>
              </w:rPr>
            </w:pPr>
            <w:r w:rsidRPr="00A7059B">
              <w:rPr>
                <w:sz w:val="24"/>
                <w:lang w:val="nl-NL"/>
              </w:rPr>
              <w:lastRenderedPageBreak/>
              <w:t>a) Tài sản thuê ngoài: Tổng số tiền thuê tối thiểu trong tương lai của hợp đồng thuê hoạt động tài sản không hủy ngang theo các thời hạn</w:t>
            </w:r>
          </w:p>
          <w:p w:rsidR="00B51483" w:rsidRPr="00A7059B" w:rsidRDefault="00B51483" w:rsidP="00732A7F">
            <w:pPr>
              <w:spacing w:line="0" w:lineRule="atLeast"/>
              <w:rPr>
                <w:sz w:val="24"/>
                <w:lang w:val="nl-NL"/>
              </w:rPr>
            </w:pPr>
            <w:r w:rsidRPr="00A7059B">
              <w:rPr>
                <w:sz w:val="24"/>
                <w:lang w:val="nl-NL"/>
              </w:rPr>
              <w:t>- Từ 1 năm trở xuống;</w:t>
            </w:r>
          </w:p>
          <w:p w:rsidR="00B51483" w:rsidRPr="00A7059B" w:rsidRDefault="00B51483" w:rsidP="00732A7F">
            <w:pPr>
              <w:spacing w:line="0" w:lineRule="atLeast"/>
              <w:rPr>
                <w:sz w:val="24"/>
                <w:lang w:val="nl-NL"/>
              </w:rPr>
            </w:pPr>
            <w:r w:rsidRPr="00A7059B">
              <w:rPr>
                <w:sz w:val="24"/>
                <w:lang w:val="nl-NL"/>
              </w:rPr>
              <w:t>- Trên 1 năm đến 5 năm;</w:t>
            </w:r>
          </w:p>
          <w:p w:rsidR="00B51483" w:rsidRPr="00A7059B" w:rsidRDefault="00B51483" w:rsidP="00732A7F">
            <w:pPr>
              <w:spacing w:line="0" w:lineRule="atLeast"/>
              <w:rPr>
                <w:sz w:val="24"/>
                <w:lang w:val="nl-NL"/>
              </w:rPr>
            </w:pPr>
            <w:r w:rsidRPr="00A7059B">
              <w:rPr>
                <w:sz w:val="24"/>
                <w:lang w:val="nl-NL"/>
              </w:rPr>
              <w:t>- Trên 5 năm;</w:t>
            </w:r>
          </w:p>
          <w:p w:rsidR="00B51483" w:rsidRPr="00A7059B" w:rsidRDefault="00B51483" w:rsidP="00732A7F">
            <w:pPr>
              <w:spacing w:line="0" w:lineRule="atLeast"/>
              <w:rPr>
                <w:sz w:val="24"/>
                <w:lang w:val="nl-NL"/>
              </w:rPr>
            </w:pP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bl>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xml:space="preserve">b) Tài sản nhận giữ hộ: Doanh nghiệp phải thuyết minh chi tiết về số lượng, chủng loại, quy cách, phẩm chất của từng loại tài sản tại thời điểm cuối kỳ. </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xml:space="preserve">- Vật tư hàng hoá nhận giữ hộ, gia công: Doanh nghiệp phải thuyết minh chi tiết về số lượng, chủng loại, quy cách, phẩm chất tại thời điểm cuối kỳ. </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xml:space="preserve">- Hàng hoá nhận bán hộ, nhận ký gửi, nhận cầm cố, thế chấp: Doanh nghiệp phải thuyết minh chi tiết về số lượng, chủng loại, quy cách, phẩm chất từng loại hàng hoá; </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c) Ngoại tệ các loại: Doanh nghiệp phải thuyết minh chi tiết số lượng từng loại ngoại tệ tính theo nguyên tệ. Vàng tiền tệ phải trình bày khối lượng theo đơn vị tính trong nước và quốc tế Ounce, thuyết minh giá trị tính theo USD.</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d) Kim khí quý, đá quý: Doanh nghiệp phải thuyết minh chi tiết giá gốc, số lượng (theo đơn vị tính quốc tế) và chủng loại các loại kim khí quý, đá quý.</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đ) Nợ khó đòi đã xử lý: Doanh nghiệp phải thuyết minh chi tiết giá trị (theo nguyên tệ) các khoản nợ khó đòi đã xử lý trong vòng 10 năm kể từ ngày xử lý theo từng đối tượng, nguyên nhân đã xoá sổ kế toán nợ khó đòi.</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e) Các thông tin khác về các khoản mục ngoài Bảng cân đối kế toán</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r w:rsidRPr="00A7059B">
        <w:rPr>
          <w:sz w:val="24"/>
          <w:lang w:val="nl-NL"/>
        </w:rPr>
        <w:t>23. Các thông tin khác do doanh nghiệp tự thuyết minh, giải trình</w:t>
      </w: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b/>
          <w:sz w:val="24"/>
          <w:lang w:val="nl-NL"/>
        </w:rPr>
      </w:pPr>
      <w:r w:rsidRPr="00A7059B">
        <w:rPr>
          <w:b/>
          <w:sz w:val="24"/>
          <w:lang w:val="nl-NL"/>
        </w:rPr>
        <w:t xml:space="preserve">VII. Thông tin bổ sung cho các khoản mục trình bày trong Báo cáo kết quả hoạt động kinh doanh                                    </w:t>
      </w:r>
    </w:p>
    <w:p w:rsidR="00B51483" w:rsidRPr="00A7059B" w:rsidRDefault="00B51483" w:rsidP="00B51483">
      <w:pPr>
        <w:spacing w:line="0" w:lineRule="atLeast"/>
        <w:jc w:val="right"/>
        <w:rPr>
          <w:b/>
          <w:i/>
          <w:sz w:val="24"/>
          <w:lang w:val="nl-NL"/>
        </w:rPr>
      </w:pPr>
      <w:r w:rsidRPr="00A7059B">
        <w:rPr>
          <w:b/>
          <w:i/>
          <w:sz w:val="24"/>
          <w:lang w:val="nl-NL"/>
        </w:rPr>
        <w:tab/>
      </w:r>
      <w:r w:rsidRPr="00A7059B">
        <w:rPr>
          <w:b/>
          <w:i/>
          <w:sz w:val="24"/>
          <w:lang w:val="nl-NL"/>
        </w:rPr>
        <w:tab/>
      </w:r>
      <w:r w:rsidRPr="00A7059B">
        <w:rPr>
          <w:b/>
          <w:i/>
          <w:sz w:val="24"/>
          <w:lang w:val="nl-NL"/>
        </w:rPr>
        <w:tab/>
      </w:r>
      <w:r w:rsidRPr="00A7059B">
        <w:rPr>
          <w:b/>
          <w:i/>
          <w:sz w:val="24"/>
          <w:lang w:val="nl-NL"/>
        </w:rPr>
        <w:tab/>
      </w:r>
      <w:r w:rsidRPr="00A7059B">
        <w:rPr>
          <w:b/>
          <w:i/>
          <w:sz w:val="24"/>
          <w:lang w:val="nl-NL"/>
        </w:rPr>
        <w:tab/>
      </w:r>
      <w:r w:rsidRPr="00A7059B">
        <w:rPr>
          <w:b/>
          <w:i/>
          <w:sz w:val="24"/>
          <w:lang w:val="nl-NL"/>
        </w:rPr>
        <w:tab/>
      </w:r>
      <w:r w:rsidRPr="00A7059B">
        <w:rPr>
          <w:b/>
          <w:i/>
          <w:sz w:val="24"/>
          <w:lang w:val="nl-NL"/>
        </w:rPr>
        <w:tab/>
      </w:r>
      <w:r w:rsidRPr="00A7059B">
        <w:rPr>
          <w:b/>
          <w:i/>
          <w:sz w:val="24"/>
          <w:lang w:val="nl-NL"/>
        </w:rPr>
        <w:tab/>
      </w:r>
      <w:r w:rsidRPr="00A7059B">
        <w:rPr>
          <w:i/>
          <w:sz w:val="24"/>
          <w:lang w:val="nl-NL"/>
        </w:rPr>
        <w:t>Đơn vị tính:.............</w:t>
      </w:r>
    </w:p>
    <w:tbl>
      <w:tblPr>
        <w:tblW w:w="10244" w:type="dxa"/>
        <w:tblLook w:val="01E0" w:firstRow="1" w:lastRow="1" w:firstColumn="1" w:lastColumn="1" w:noHBand="0" w:noVBand="0"/>
      </w:tblPr>
      <w:tblGrid>
        <w:gridCol w:w="7004"/>
        <w:gridCol w:w="1440"/>
        <w:gridCol w:w="1800"/>
      </w:tblGrid>
      <w:tr w:rsidR="00B51483" w:rsidRPr="00A7059B" w:rsidTr="00732A7F">
        <w:tc>
          <w:tcPr>
            <w:tcW w:w="7004" w:type="dxa"/>
          </w:tcPr>
          <w:p w:rsidR="00B51483" w:rsidRPr="00A7059B" w:rsidRDefault="00B51483" w:rsidP="00732A7F">
            <w:pPr>
              <w:spacing w:line="0" w:lineRule="atLeast"/>
              <w:rPr>
                <w:sz w:val="24"/>
                <w:lang w:val="nl-NL"/>
              </w:rPr>
            </w:pPr>
          </w:p>
        </w:tc>
        <w:tc>
          <w:tcPr>
            <w:tcW w:w="1440" w:type="dxa"/>
          </w:tcPr>
          <w:p w:rsidR="00B51483" w:rsidRPr="00A7059B" w:rsidRDefault="00B51483" w:rsidP="00732A7F">
            <w:pPr>
              <w:spacing w:line="0" w:lineRule="atLeast"/>
              <w:jc w:val="center"/>
              <w:rPr>
                <w:sz w:val="24"/>
                <w:lang w:val="nl-NL"/>
              </w:rPr>
            </w:pPr>
            <w:r w:rsidRPr="00A7059B">
              <w:rPr>
                <w:sz w:val="24"/>
                <w:lang w:val="nl-NL"/>
              </w:rPr>
              <w:t>Năm nay</w:t>
            </w:r>
          </w:p>
        </w:tc>
        <w:tc>
          <w:tcPr>
            <w:tcW w:w="1800"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7004" w:type="dxa"/>
          </w:tcPr>
          <w:p w:rsidR="00B51483" w:rsidRPr="00A7059B" w:rsidRDefault="00B51483" w:rsidP="00732A7F">
            <w:pPr>
              <w:spacing w:line="0" w:lineRule="atLeast"/>
              <w:rPr>
                <w:b/>
                <w:i/>
                <w:sz w:val="24"/>
                <w:lang w:val="nl-NL"/>
              </w:rPr>
            </w:pPr>
            <w:r w:rsidRPr="00A7059B">
              <w:rPr>
                <w:b/>
                <w:i/>
                <w:sz w:val="24"/>
                <w:lang w:val="nl-NL"/>
              </w:rPr>
              <w:t>1. Tổng doanh thu bán hàng và cung cấp dịch vụ</w:t>
            </w:r>
          </w:p>
          <w:p w:rsidR="00B51483" w:rsidRPr="00A7059B" w:rsidRDefault="00B51483" w:rsidP="00732A7F">
            <w:pPr>
              <w:spacing w:line="0" w:lineRule="atLeast"/>
              <w:rPr>
                <w:sz w:val="24"/>
                <w:lang w:val="nl-NL"/>
              </w:rPr>
            </w:pPr>
            <w:r w:rsidRPr="00A7059B">
              <w:rPr>
                <w:sz w:val="24"/>
                <w:lang w:val="nl-NL"/>
              </w:rPr>
              <w:t>- Doanh thu bán hàng;</w:t>
            </w:r>
          </w:p>
          <w:p w:rsidR="00B51483" w:rsidRPr="00A7059B" w:rsidRDefault="00B51483" w:rsidP="00732A7F">
            <w:pPr>
              <w:spacing w:line="0" w:lineRule="atLeast"/>
              <w:rPr>
                <w:sz w:val="24"/>
                <w:lang w:val="nl-NL"/>
              </w:rPr>
            </w:pPr>
            <w:r w:rsidRPr="00A7059B">
              <w:rPr>
                <w:sz w:val="24"/>
                <w:lang w:val="nl-NL"/>
              </w:rPr>
              <w:t>- Doanh thu cung cấp dịch vụ;</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80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7004" w:type="dxa"/>
          </w:tcPr>
          <w:p w:rsidR="00B51483" w:rsidRPr="00A7059B" w:rsidRDefault="00B51483" w:rsidP="00732A7F">
            <w:pPr>
              <w:spacing w:line="0" w:lineRule="atLeast"/>
              <w:jc w:val="both"/>
              <w:rPr>
                <w:sz w:val="24"/>
                <w:lang w:val="nl-NL"/>
              </w:rPr>
            </w:pPr>
            <w:r w:rsidRPr="00A7059B">
              <w:rPr>
                <w:sz w:val="24"/>
                <w:lang w:val="nl-NL"/>
              </w:rPr>
              <w:t>- Doanh thu hợp đồng xây dựng (doanh nghiệp có hoạt động xây lắp)</w:t>
            </w:r>
          </w:p>
          <w:p w:rsidR="00B51483" w:rsidRPr="00A7059B" w:rsidRDefault="00B51483" w:rsidP="00732A7F">
            <w:pPr>
              <w:spacing w:line="0" w:lineRule="atLeast"/>
              <w:jc w:val="both"/>
              <w:rPr>
                <w:sz w:val="24"/>
                <w:lang w:val="nl-NL"/>
              </w:rPr>
            </w:pPr>
            <w:r w:rsidRPr="00A7059B">
              <w:rPr>
                <w:sz w:val="24"/>
                <w:lang w:val="nl-NL"/>
              </w:rPr>
              <w:t>+ Doanh thu của hợp đồng xây dựng được ghi nhận trong kỳ;</w:t>
            </w:r>
          </w:p>
          <w:p w:rsidR="00B51483" w:rsidRPr="00A7059B" w:rsidRDefault="00B51483" w:rsidP="00732A7F">
            <w:pPr>
              <w:spacing w:line="0" w:lineRule="atLeast"/>
              <w:jc w:val="both"/>
              <w:rPr>
                <w:sz w:val="24"/>
                <w:lang w:val="nl-NL"/>
              </w:rPr>
            </w:pPr>
            <w:r w:rsidRPr="00A7059B">
              <w:rPr>
                <w:sz w:val="24"/>
                <w:lang w:val="nl-NL"/>
              </w:rPr>
              <w:t>+ Tổng doanh thu luỹ kế của hợp đồng xây dựng được ghi nhận đến thời điểm lập Báo cáo tài chính;</w:t>
            </w:r>
          </w:p>
          <w:p w:rsidR="00B51483" w:rsidRPr="00A7059B" w:rsidRDefault="00B51483" w:rsidP="00732A7F">
            <w:pPr>
              <w:rPr>
                <w:sz w:val="24"/>
                <w:lang w:val="nl-NL"/>
              </w:rPr>
            </w:pPr>
          </w:p>
        </w:tc>
        <w:tc>
          <w:tcPr>
            <w:tcW w:w="1440" w:type="dxa"/>
          </w:tcPr>
          <w:p w:rsidR="00B51483" w:rsidRPr="00A7059B" w:rsidRDefault="00B51483" w:rsidP="00732A7F">
            <w:pPr>
              <w:ind w:firstLine="706"/>
              <w:jc w:val="center"/>
              <w:rPr>
                <w:sz w:val="24"/>
                <w:lang w:val="nl-NL"/>
              </w:rPr>
            </w:pPr>
          </w:p>
          <w:p w:rsidR="00B51483" w:rsidRPr="00A7059B" w:rsidRDefault="00B51483" w:rsidP="00732A7F">
            <w:pPr>
              <w:ind w:firstLine="706"/>
              <w:jc w:val="center"/>
              <w:rPr>
                <w:sz w:val="24"/>
                <w:lang w:val="nl-NL"/>
              </w:rPr>
            </w:pP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ind w:firstLine="706"/>
              <w:jc w:val="center"/>
              <w:rPr>
                <w:sz w:val="24"/>
                <w:lang w:val="nl-NL"/>
              </w:rPr>
            </w:pPr>
          </w:p>
          <w:p w:rsidR="00B51483" w:rsidRPr="00A7059B" w:rsidRDefault="00B51483" w:rsidP="00732A7F">
            <w:pPr>
              <w:jc w:val="center"/>
              <w:rPr>
                <w:sz w:val="24"/>
                <w:lang w:val="nl-NL"/>
              </w:rPr>
            </w:pPr>
            <w:r w:rsidRPr="00A7059B">
              <w:rPr>
                <w:sz w:val="24"/>
                <w:lang w:val="nl-NL"/>
              </w:rPr>
              <w:t>...</w:t>
            </w:r>
          </w:p>
        </w:tc>
        <w:tc>
          <w:tcPr>
            <w:tcW w:w="1800" w:type="dxa"/>
          </w:tcPr>
          <w:p w:rsidR="00B51483" w:rsidRPr="00A7059B" w:rsidRDefault="00B51483" w:rsidP="00732A7F">
            <w:pPr>
              <w:ind w:firstLine="706"/>
              <w:jc w:val="center"/>
              <w:rPr>
                <w:sz w:val="24"/>
                <w:lang w:val="nl-NL"/>
              </w:rPr>
            </w:pPr>
          </w:p>
          <w:p w:rsidR="00B51483" w:rsidRPr="00A7059B" w:rsidRDefault="00B51483" w:rsidP="00732A7F">
            <w:pPr>
              <w:jc w:val="center"/>
              <w:rPr>
                <w:sz w:val="24"/>
                <w:lang w:val="nl-NL"/>
              </w:rPr>
            </w:pP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ind w:firstLine="706"/>
              <w:jc w:val="center"/>
              <w:rPr>
                <w:sz w:val="24"/>
                <w:lang w:val="nl-NL"/>
              </w:rPr>
            </w:pPr>
          </w:p>
          <w:p w:rsidR="00B51483" w:rsidRPr="00A7059B" w:rsidRDefault="00B51483" w:rsidP="00732A7F">
            <w:pPr>
              <w:jc w:val="center"/>
              <w:rPr>
                <w:sz w:val="24"/>
                <w:lang w:val="nl-NL"/>
              </w:rPr>
            </w:pPr>
            <w:r w:rsidRPr="00A7059B">
              <w:rPr>
                <w:sz w:val="24"/>
                <w:lang w:val="nl-NL"/>
              </w:rPr>
              <w:t>...</w:t>
            </w:r>
          </w:p>
        </w:tc>
      </w:tr>
      <w:tr w:rsidR="00B51483" w:rsidRPr="00A7059B" w:rsidTr="00732A7F">
        <w:tc>
          <w:tcPr>
            <w:tcW w:w="7004" w:type="dxa"/>
          </w:tcPr>
          <w:p w:rsidR="00B51483" w:rsidRPr="00A7059B" w:rsidRDefault="00B51483" w:rsidP="00732A7F">
            <w:pPr>
              <w:spacing w:line="0" w:lineRule="atLeast"/>
              <w:rPr>
                <w:b/>
                <w:i/>
                <w:sz w:val="24"/>
                <w:lang w:val="nl-NL"/>
              </w:rPr>
            </w:pPr>
            <w:r w:rsidRPr="00A7059B">
              <w:rPr>
                <w:b/>
                <w:i/>
                <w:sz w:val="24"/>
                <w:lang w:val="nl-NL"/>
              </w:rPr>
              <w:t xml:space="preserve">2. Các khoản giảm trừ doanh thu </w:t>
            </w:r>
          </w:p>
          <w:p w:rsidR="00B51483" w:rsidRPr="00A7059B" w:rsidRDefault="00B51483" w:rsidP="00732A7F">
            <w:pPr>
              <w:spacing w:line="0" w:lineRule="atLeast"/>
              <w:rPr>
                <w:sz w:val="24"/>
                <w:lang w:val="nl-NL"/>
              </w:rPr>
            </w:pPr>
            <w:r w:rsidRPr="00A7059B">
              <w:rPr>
                <w:sz w:val="24"/>
                <w:lang w:val="nl-NL"/>
              </w:rPr>
              <w:t xml:space="preserve"> Trong đó:</w:t>
            </w:r>
          </w:p>
          <w:p w:rsidR="00B51483" w:rsidRPr="00A7059B" w:rsidRDefault="00B51483" w:rsidP="00732A7F">
            <w:pPr>
              <w:spacing w:line="0" w:lineRule="atLeast"/>
              <w:rPr>
                <w:sz w:val="24"/>
                <w:lang w:val="nl-NL"/>
              </w:rPr>
            </w:pPr>
            <w:r w:rsidRPr="00A7059B">
              <w:rPr>
                <w:sz w:val="24"/>
                <w:lang w:val="nl-NL"/>
              </w:rPr>
              <w:t>- Chiết khấu thương mại;</w:t>
            </w:r>
          </w:p>
          <w:p w:rsidR="00B51483" w:rsidRPr="00A7059B" w:rsidRDefault="00B51483" w:rsidP="00732A7F">
            <w:pPr>
              <w:spacing w:line="0" w:lineRule="atLeast"/>
              <w:rPr>
                <w:sz w:val="24"/>
                <w:lang w:val="nl-NL"/>
              </w:rPr>
            </w:pPr>
            <w:r w:rsidRPr="00A7059B">
              <w:rPr>
                <w:sz w:val="24"/>
                <w:lang w:val="nl-NL"/>
              </w:rPr>
              <w:t>- Giảm giá hàng bán;</w:t>
            </w:r>
          </w:p>
          <w:p w:rsidR="00B51483" w:rsidRPr="00A7059B" w:rsidRDefault="00B51483" w:rsidP="00732A7F">
            <w:pPr>
              <w:spacing w:line="0" w:lineRule="atLeast"/>
              <w:rPr>
                <w:b/>
                <w:sz w:val="24"/>
                <w:lang w:val="nl-NL"/>
              </w:rPr>
            </w:pPr>
            <w:r w:rsidRPr="00A7059B">
              <w:rPr>
                <w:sz w:val="24"/>
                <w:lang w:val="nl-NL"/>
              </w:rPr>
              <w:t>- Hàng bán bị trả lại;</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ind w:firstLine="706"/>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80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ind w:firstLine="706"/>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bl>
    <w:p w:rsidR="00B51483" w:rsidRPr="00A7059B" w:rsidRDefault="00B51483" w:rsidP="00B51483">
      <w:pPr>
        <w:spacing w:line="0" w:lineRule="atLeast"/>
        <w:ind w:firstLine="720"/>
        <w:jc w:val="both"/>
        <w:rPr>
          <w:b/>
          <w:i/>
          <w:sz w:val="24"/>
          <w:lang w:val="nl-NL"/>
        </w:rPr>
      </w:pPr>
    </w:p>
    <w:tbl>
      <w:tblPr>
        <w:tblW w:w="9648" w:type="dxa"/>
        <w:tblLook w:val="01E0" w:firstRow="1" w:lastRow="1" w:firstColumn="1" w:lastColumn="1" w:noHBand="0" w:noVBand="0"/>
      </w:tblPr>
      <w:tblGrid>
        <w:gridCol w:w="7308"/>
        <w:gridCol w:w="1080"/>
        <w:gridCol w:w="1260"/>
      </w:tblGrid>
      <w:tr w:rsidR="00B51483" w:rsidRPr="00A7059B" w:rsidTr="00732A7F">
        <w:tc>
          <w:tcPr>
            <w:tcW w:w="7308" w:type="dxa"/>
          </w:tcPr>
          <w:p w:rsidR="00B51483" w:rsidRPr="00A7059B" w:rsidRDefault="00B51483" w:rsidP="00732A7F">
            <w:pPr>
              <w:spacing w:line="0" w:lineRule="atLeast"/>
              <w:rPr>
                <w:b/>
                <w:i/>
                <w:sz w:val="24"/>
                <w:lang w:val="nl-NL"/>
              </w:rPr>
            </w:pPr>
            <w:r w:rsidRPr="00A7059B">
              <w:rPr>
                <w:b/>
                <w:i/>
                <w:sz w:val="24"/>
                <w:lang w:val="nl-NL"/>
              </w:rPr>
              <w:t>3. Giá vốn hàng bán</w:t>
            </w:r>
          </w:p>
        </w:tc>
        <w:tc>
          <w:tcPr>
            <w:tcW w:w="1080" w:type="dxa"/>
          </w:tcPr>
          <w:p w:rsidR="00B51483" w:rsidRPr="00A7059B" w:rsidRDefault="00B51483" w:rsidP="00732A7F">
            <w:pPr>
              <w:spacing w:line="0" w:lineRule="atLeast"/>
              <w:jc w:val="center"/>
              <w:rPr>
                <w:sz w:val="24"/>
                <w:lang w:val="nl-NL"/>
              </w:rPr>
            </w:pPr>
            <w:r w:rsidRPr="00A7059B">
              <w:rPr>
                <w:sz w:val="24"/>
                <w:lang w:val="nl-NL"/>
              </w:rPr>
              <w:t xml:space="preserve">Năm </w:t>
            </w:r>
            <w:r w:rsidRPr="00A7059B">
              <w:rPr>
                <w:sz w:val="24"/>
                <w:lang w:val="nl-NL"/>
              </w:rPr>
              <w:lastRenderedPageBreak/>
              <w:t>nay</w:t>
            </w:r>
          </w:p>
        </w:tc>
        <w:tc>
          <w:tcPr>
            <w:tcW w:w="1260" w:type="dxa"/>
          </w:tcPr>
          <w:p w:rsidR="00B51483" w:rsidRPr="00A7059B" w:rsidRDefault="00B51483" w:rsidP="00732A7F">
            <w:pPr>
              <w:spacing w:line="0" w:lineRule="atLeast"/>
              <w:jc w:val="center"/>
              <w:rPr>
                <w:sz w:val="24"/>
                <w:lang w:val="nl-NL"/>
              </w:rPr>
            </w:pPr>
            <w:r w:rsidRPr="00A7059B">
              <w:rPr>
                <w:sz w:val="24"/>
                <w:lang w:val="nl-NL"/>
              </w:rPr>
              <w:lastRenderedPageBreak/>
              <w:t>Năm trước</w:t>
            </w:r>
          </w:p>
        </w:tc>
      </w:tr>
      <w:tr w:rsidR="00B51483" w:rsidRPr="00A7059B" w:rsidTr="00732A7F">
        <w:tc>
          <w:tcPr>
            <w:tcW w:w="7308" w:type="dxa"/>
          </w:tcPr>
          <w:p w:rsidR="00B51483" w:rsidRPr="00A7059B" w:rsidRDefault="00B51483" w:rsidP="00732A7F">
            <w:pPr>
              <w:spacing w:line="0" w:lineRule="atLeast"/>
              <w:rPr>
                <w:sz w:val="24"/>
                <w:lang w:val="nl-NL"/>
              </w:rPr>
            </w:pPr>
            <w:r w:rsidRPr="00A7059B">
              <w:rPr>
                <w:sz w:val="24"/>
                <w:lang w:val="nl-NL"/>
              </w:rPr>
              <w:lastRenderedPageBreak/>
              <w:t>- Giá vốn của hàng hóa đã bán;</w:t>
            </w:r>
          </w:p>
          <w:p w:rsidR="00B51483" w:rsidRPr="00A7059B" w:rsidRDefault="00B51483" w:rsidP="00732A7F">
            <w:pPr>
              <w:spacing w:line="0" w:lineRule="atLeast"/>
              <w:rPr>
                <w:sz w:val="24"/>
                <w:lang w:val="nl-NL"/>
              </w:rPr>
            </w:pPr>
            <w:r w:rsidRPr="00A7059B">
              <w:rPr>
                <w:sz w:val="24"/>
                <w:lang w:val="nl-NL"/>
              </w:rPr>
              <w:t>- Giá vốn của thành phẩm đã bán;</w:t>
            </w:r>
          </w:p>
          <w:p w:rsidR="00B51483" w:rsidRPr="00A7059B" w:rsidRDefault="00B51483" w:rsidP="00732A7F">
            <w:pPr>
              <w:spacing w:line="0" w:lineRule="atLeast"/>
              <w:rPr>
                <w:sz w:val="24"/>
                <w:lang w:val="nl-NL"/>
              </w:rPr>
            </w:pPr>
            <w:r w:rsidRPr="00A7059B">
              <w:rPr>
                <w:sz w:val="24"/>
                <w:lang w:val="nl-NL"/>
              </w:rPr>
              <w:t>Trong đó: Giá vốn trích trước của hàng hoá bất động sản bao gồm:</w:t>
            </w: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Hạng mục chi phí trích trước;</w:t>
            </w: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Giá trị trích trước vào chi phí của từng hạng mục;</w:t>
            </w: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Thời gian chi phí dự kiến phát sinh.</w:t>
            </w:r>
          </w:p>
          <w:p w:rsidR="00B51483" w:rsidRPr="00A7059B" w:rsidRDefault="00B51483" w:rsidP="00732A7F">
            <w:pPr>
              <w:spacing w:line="0" w:lineRule="atLeast"/>
              <w:rPr>
                <w:sz w:val="24"/>
                <w:lang w:val="nl-NL"/>
              </w:rPr>
            </w:pPr>
            <w:r w:rsidRPr="00A7059B">
              <w:rPr>
                <w:sz w:val="24"/>
                <w:lang w:val="nl-NL"/>
              </w:rPr>
              <w:t>- Giá vốn của dịch vụ đã cung cấp;</w:t>
            </w:r>
          </w:p>
          <w:p w:rsidR="00B51483" w:rsidRPr="00A7059B" w:rsidRDefault="00B51483" w:rsidP="00732A7F">
            <w:pPr>
              <w:spacing w:line="0" w:lineRule="atLeast"/>
              <w:rPr>
                <w:sz w:val="24"/>
                <w:lang w:val="nl-NL"/>
              </w:rPr>
            </w:pPr>
            <w:r w:rsidRPr="00A7059B">
              <w:rPr>
                <w:sz w:val="24"/>
                <w:lang w:val="nl-NL"/>
              </w:rPr>
              <w:t>- Giá trị còn lại, chi phí nhượng bán, thanh lý của BĐS đầu tư;</w:t>
            </w:r>
          </w:p>
          <w:p w:rsidR="00B51483" w:rsidRPr="00A7059B" w:rsidRDefault="00B51483" w:rsidP="00732A7F">
            <w:pPr>
              <w:spacing w:line="0" w:lineRule="atLeast"/>
              <w:rPr>
                <w:sz w:val="24"/>
                <w:lang w:val="nl-NL"/>
              </w:rPr>
            </w:pPr>
            <w:r w:rsidRPr="00A7059B">
              <w:rPr>
                <w:sz w:val="24"/>
                <w:lang w:val="nl-NL"/>
              </w:rPr>
              <w:t>- Chi phí kinh doanh Bất động sản đầu tư;</w:t>
            </w:r>
          </w:p>
          <w:p w:rsidR="00B51483" w:rsidRPr="00A7059B" w:rsidRDefault="00B51483" w:rsidP="00732A7F">
            <w:pPr>
              <w:spacing w:line="0" w:lineRule="atLeast"/>
              <w:rPr>
                <w:sz w:val="24"/>
                <w:lang w:val="nl-NL"/>
              </w:rPr>
            </w:pPr>
            <w:r w:rsidRPr="00A7059B">
              <w:rPr>
                <w:sz w:val="24"/>
                <w:lang w:val="nl-NL"/>
              </w:rPr>
              <w:t>- Giá trị hàng tồn kho mất mát trong kỳ;</w:t>
            </w:r>
          </w:p>
          <w:p w:rsidR="00B51483" w:rsidRPr="00A7059B" w:rsidRDefault="00B51483" w:rsidP="00732A7F">
            <w:pPr>
              <w:tabs>
                <w:tab w:val="left" w:pos="720"/>
                <w:tab w:val="left" w:pos="1440"/>
                <w:tab w:val="left" w:pos="2160"/>
                <w:tab w:val="left" w:pos="2880"/>
                <w:tab w:val="left" w:pos="3600"/>
                <w:tab w:val="left" w:pos="4320"/>
                <w:tab w:val="left" w:pos="5040"/>
                <w:tab w:val="left" w:pos="5760"/>
                <w:tab w:val="left" w:pos="6210"/>
              </w:tabs>
              <w:jc w:val="both"/>
              <w:rPr>
                <w:sz w:val="24"/>
                <w:lang w:val="nl-NL"/>
              </w:rPr>
            </w:pPr>
            <w:r w:rsidRPr="00A7059B">
              <w:rPr>
                <w:sz w:val="24"/>
                <w:lang w:val="nl-NL"/>
              </w:rPr>
              <w:t>- Giá trị từng loại hàng tồn kho hao hụt ngoài định mức trong kỳ;</w:t>
            </w:r>
          </w:p>
          <w:p w:rsidR="00B51483" w:rsidRPr="00A7059B" w:rsidRDefault="00B51483" w:rsidP="00732A7F">
            <w:pPr>
              <w:spacing w:line="0" w:lineRule="atLeast"/>
              <w:rPr>
                <w:sz w:val="24"/>
                <w:lang w:val="nl-NL"/>
              </w:rPr>
            </w:pPr>
            <w:r w:rsidRPr="00A7059B">
              <w:rPr>
                <w:sz w:val="24"/>
                <w:lang w:val="nl-NL"/>
              </w:rPr>
              <w:t>- Các khoản chi phí vượt mức bình thường khác được tính trực tiếp vào giá vốn;</w:t>
            </w:r>
          </w:p>
          <w:p w:rsidR="00B51483" w:rsidRPr="00A7059B" w:rsidRDefault="00B51483" w:rsidP="00732A7F">
            <w:pPr>
              <w:spacing w:line="0" w:lineRule="atLeast"/>
              <w:rPr>
                <w:sz w:val="24"/>
                <w:lang w:val="nl-NL"/>
              </w:rPr>
            </w:pPr>
            <w:r w:rsidRPr="00A7059B">
              <w:rPr>
                <w:sz w:val="24"/>
                <w:lang w:val="nl-NL"/>
              </w:rPr>
              <w:t>- Dự phòng giảm giá hàng tồn kho;</w:t>
            </w:r>
          </w:p>
          <w:p w:rsidR="00B51483" w:rsidRPr="00A7059B" w:rsidRDefault="00B51483" w:rsidP="00732A7F">
            <w:pPr>
              <w:spacing w:line="0" w:lineRule="atLeast"/>
              <w:rPr>
                <w:sz w:val="24"/>
                <w:lang w:val="nl-NL"/>
              </w:rPr>
            </w:pPr>
            <w:r w:rsidRPr="00A7059B">
              <w:rPr>
                <w:sz w:val="24"/>
                <w:lang w:val="nl-NL"/>
              </w:rPr>
              <w:t>- Các khoản ghi giảm giá vốn hàng bán.</w:t>
            </w:r>
          </w:p>
        </w:tc>
        <w:tc>
          <w:tcPr>
            <w:tcW w:w="108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tc>
        <w:tc>
          <w:tcPr>
            <w:tcW w:w="126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tc>
      </w:tr>
      <w:tr w:rsidR="00B51483" w:rsidRPr="00A7059B" w:rsidTr="00732A7F">
        <w:tc>
          <w:tcPr>
            <w:tcW w:w="7308" w:type="dxa"/>
          </w:tcPr>
          <w:p w:rsidR="00B51483" w:rsidRPr="00A7059B" w:rsidRDefault="00B51483" w:rsidP="00732A7F">
            <w:pPr>
              <w:tabs>
                <w:tab w:val="left" w:pos="2846"/>
              </w:tabs>
              <w:spacing w:line="0" w:lineRule="atLeast"/>
              <w:ind w:left="360"/>
              <w:rPr>
                <w:b/>
                <w:sz w:val="24"/>
                <w:lang w:val="nl-NL"/>
              </w:rPr>
            </w:pPr>
            <w:r w:rsidRPr="00A7059B">
              <w:rPr>
                <w:b/>
                <w:sz w:val="24"/>
                <w:lang w:val="nl-NL"/>
              </w:rPr>
              <w:t xml:space="preserve">                                         Cộng</w:t>
            </w:r>
          </w:p>
        </w:tc>
        <w:tc>
          <w:tcPr>
            <w:tcW w:w="1080" w:type="dxa"/>
          </w:tcPr>
          <w:p w:rsidR="00B51483" w:rsidRPr="00A7059B" w:rsidRDefault="00B51483" w:rsidP="00732A7F">
            <w:pPr>
              <w:spacing w:line="0" w:lineRule="atLeast"/>
              <w:jc w:val="center"/>
              <w:rPr>
                <w:b/>
                <w:sz w:val="24"/>
                <w:lang w:val="nl-NL"/>
              </w:rPr>
            </w:pPr>
            <w:r w:rsidRPr="00A7059B">
              <w:rPr>
                <w:b/>
                <w:sz w:val="24"/>
                <w:lang w:val="nl-NL"/>
              </w:rPr>
              <w:t>...</w:t>
            </w:r>
          </w:p>
        </w:tc>
        <w:tc>
          <w:tcPr>
            <w:tcW w:w="1260" w:type="dxa"/>
          </w:tcPr>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spacing w:line="0" w:lineRule="atLeast"/>
        <w:ind w:firstLine="720"/>
        <w:jc w:val="both"/>
        <w:rPr>
          <w:b/>
          <w:i/>
          <w:sz w:val="24"/>
          <w:lang w:val="nl-NL"/>
        </w:rPr>
      </w:pPr>
    </w:p>
    <w:tbl>
      <w:tblPr>
        <w:tblW w:w="9648" w:type="dxa"/>
        <w:tblLook w:val="01E0" w:firstRow="1" w:lastRow="1" w:firstColumn="1" w:lastColumn="1" w:noHBand="0" w:noVBand="0"/>
      </w:tblPr>
      <w:tblGrid>
        <w:gridCol w:w="6768"/>
        <w:gridCol w:w="1440"/>
        <w:gridCol w:w="1440"/>
      </w:tblGrid>
      <w:tr w:rsidR="00B51483" w:rsidRPr="00A7059B" w:rsidTr="00732A7F">
        <w:tc>
          <w:tcPr>
            <w:tcW w:w="6768" w:type="dxa"/>
          </w:tcPr>
          <w:p w:rsidR="00B51483" w:rsidRPr="00A7059B" w:rsidRDefault="00B51483" w:rsidP="00732A7F">
            <w:pPr>
              <w:rPr>
                <w:sz w:val="24"/>
                <w:lang w:val="nl-NL"/>
              </w:rPr>
            </w:pPr>
            <w:r w:rsidRPr="00A7059B">
              <w:rPr>
                <w:b/>
                <w:i/>
                <w:sz w:val="24"/>
                <w:lang w:val="nl-NL"/>
              </w:rPr>
              <w:t>4. Doanh thu hoạt động tài chính</w:t>
            </w:r>
            <w:r w:rsidRPr="00A7059B">
              <w:rPr>
                <w:sz w:val="24"/>
                <w:lang w:val="nl-NL"/>
              </w:rPr>
              <w:t xml:space="preserve"> </w:t>
            </w:r>
          </w:p>
        </w:tc>
        <w:tc>
          <w:tcPr>
            <w:tcW w:w="1440" w:type="dxa"/>
          </w:tcPr>
          <w:p w:rsidR="00B51483" w:rsidRPr="00A7059B" w:rsidRDefault="00B51483" w:rsidP="00732A7F">
            <w:pPr>
              <w:spacing w:line="0" w:lineRule="atLeast"/>
              <w:jc w:val="center"/>
              <w:rPr>
                <w:sz w:val="24"/>
                <w:lang w:val="nl-NL"/>
              </w:rPr>
            </w:pPr>
            <w:r w:rsidRPr="00A7059B">
              <w:rPr>
                <w:sz w:val="24"/>
                <w:lang w:val="nl-NL"/>
              </w:rPr>
              <w:t>Năm nay</w:t>
            </w:r>
          </w:p>
        </w:tc>
        <w:tc>
          <w:tcPr>
            <w:tcW w:w="1440"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6768" w:type="dxa"/>
          </w:tcPr>
          <w:p w:rsidR="00B51483" w:rsidRPr="00A7059B" w:rsidRDefault="00B51483" w:rsidP="00732A7F">
            <w:pPr>
              <w:rPr>
                <w:sz w:val="24"/>
                <w:lang w:val="nl-NL"/>
              </w:rPr>
            </w:pPr>
            <w:r w:rsidRPr="00A7059B">
              <w:rPr>
                <w:sz w:val="24"/>
                <w:lang w:val="nl-NL"/>
              </w:rPr>
              <w:t>- Lãi tiền gửi, tiền cho vay</w:t>
            </w:r>
          </w:p>
          <w:p w:rsidR="00B51483" w:rsidRPr="00A7059B" w:rsidRDefault="00B51483" w:rsidP="00732A7F">
            <w:pPr>
              <w:rPr>
                <w:sz w:val="24"/>
                <w:lang w:val="nl-NL"/>
              </w:rPr>
            </w:pPr>
            <w:r w:rsidRPr="00A7059B">
              <w:rPr>
                <w:sz w:val="24"/>
                <w:lang w:val="nl-NL"/>
              </w:rPr>
              <w:t>- Lãi bán các khoản đầu tư;</w:t>
            </w:r>
          </w:p>
          <w:p w:rsidR="00B51483" w:rsidRPr="00A7059B" w:rsidRDefault="00B51483" w:rsidP="00732A7F">
            <w:pPr>
              <w:rPr>
                <w:sz w:val="24"/>
                <w:lang w:val="nl-NL"/>
              </w:rPr>
            </w:pPr>
            <w:r w:rsidRPr="00A7059B">
              <w:rPr>
                <w:sz w:val="24"/>
                <w:lang w:val="nl-NL"/>
              </w:rPr>
              <w:t>- Cổ tức, lợi nhuận được chia;</w:t>
            </w:r>
          </w:p>
          <w:p w:rsidR="00B51483" w:rsidRPr="00A7059B" w:rsidRDefault="00B51483" w:rsidP="00732A7F">
            <w:pPr>
              <w:rPr>
                <w:sz w:val="24"/>
                <w:lang w:val="nl-NL"/>
              </w:rPr>
            </w:pPr>
            <w:r w:rsidRPr="00A7059B">
              <w:rPr>
                <w:sz w:val="24"/>
                <w:lang w:val="nl-NL"/>
              </w:rPr>
              <w:t>- Lãi chênh lệch tỷ giá;</w:t>
            </w:r>
          </w:p>
          <w:p w:rsidR="00B51483" w:rsidRPr="00A7059B" w:rsidRDefault="00B51483" w:rsidP="00732A7F">
            <w:pPr>
              <w:rPr>
                <w:sz w:val="24"/>
                <w:lang w:val="nl-NL"/>
              </w:rPr>
            </w:pPr>
            <w:r w:rsidRPr="00A7059B">
              <w:rPr>
                <w:sz w:val="24"/>
                <w:lang w:val="nl-NL"/>
              </w:rPr>
              <w:t>- Lãi bán hàng trả chậm, chiết khấu thanh toán;</w:t>
            </w:r>
          </w:p>
          <w:p w:rsidR="00B51483" w:rsidRPr="00A7059B" w:rsidRDefault="00B51483" w:rsidP="00732A7F">
            <w:pPr>
              <w:rPr>
                <w:sz w:val="24"/>
                <w:lang w:val="nl-NL"/>
              </w:rPr>
            </w:pPr>
            <w:r w:rsidRPr="00A7059B">
              <w:rPr>
                <w:sz w:val="24"/>
                <w:lang w:val="nl-NL"/>
              </w:rPr>
              <w:t>- Doanh thu hoạt động tài chính khác.</w:t>
            </w:r>
          </w:p>
          <w:p w:rsidR="00B51483" w:rsidRPr="00A7059B" w:rsidRDefault="00B51483" w:rsidP="00732A7F">
            <w:pPr>
              <w:tabs>
                <w:tab w:val="left" w:pos="2813"/>
              </w:tabs>
              <w:rPr>
                <w:b/>
                <w:sz w:val="24"/>
                <w:lang w:val="nl-NL"/>
              </w:rPr>
            </w:pPr>
            <w:r w:rsidRPr="00A7059B">
              <w:rPr>
                <w:b/>
                <w:sz w:val="24"/>
                <w:lang w:val="nl-NL"/>
              </w:rPr>
              <w:t xml:space="preserve">                                              Cộng</w:t>
            </w:r>
          </w:p>
        </w:tc>
        <w:tc>
          <w:tcPr>
            <w:tcW w:w="1440" w:type="dxa"/>
          </w:tcPr>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b/>
                <w:sz w:val="24"/>
                <w:lang w:val="nl-NL"/>
              </w:rPr>
            </w:pPr>
            <w:r w:rsidRPr="00A7059B">
              <w:rPr>
                <w:b/>
                <w:sz w:val="24"/>
                <w:lang w:val="nl-NL"/>
              </w:rPr>
              <w:t>...</w:t>
            </w:r>
          </w:p>
        </w:tc>
        <w:tc>
          <w:tcPr>
            <w:tcW w:w="1440" w:type="dxa"/>
          </w:tcPr>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sz w:val="24"/>
                <w:lang w:val="nl-NL"/>
              </w:rPr>
            </w:pPr>
            <w:r w:rsidRPr="00A7059B">
              <w:rPr>
                <w:sz w:val="24"/>
                <w:lang w:val="nl-NL"/>
              </w:rPr>
              <w:t>...</w:t>
            </w:r>
          </w:p>
          <w:p w:rsidR="00B51483" w:rsidRPr="00A7059B" w:rsidRDefault="00B51483" w:rsidP="00732A7F">
            <w:pPr>
              <w:jc w:val="center"/>
              <w:rPr>
                <w:b/>
                <w:sz w:val="24"/>
                <w:lang w:val="nl-NL"/>
              </w:rPr>
            </w:pPr>
            <w:r w:rsidRPr="00A7059B">
              <w:rPr>
                <w:b/>
                <w:sz w:val="24"/>
                <w:lang w:val="nl-NL"/>
              </w:rPr>
              <w:t>...</w:t>
            </w:r>
          </w:p>
        </w:tc>
      </w:tr>
    </w:tbl>
    <w:p w:rsidR="00B51483" w:rsidRPr="00A7059B" w:rsidRDefault="00B51483" w:rsidP="00B51483">
      <w:pPr>
        <w:spacing w:line="0" w:lineRule="atLeast"/>
        <w:ind w:firstLine="720"/>
        <w:jc w:val="both"/>
        <w:rPr>
          <w:b/>
          <w:i/>
          <w:sz w:val="24"/>
          <w:lang w:val="nl-NL"/>
        </w:rPr>
      </w:pPr>
    </w:p>
    <w:tbl>
      <w:tblPr>
        <w:tblW w:w="10008" w:type="dxa"/>
        <w:tblLook w:val="01E0" w:firstRow="1" w:lastRow="1" w:firstColumn="1" w:lastColumn="1" w:noHBand="0" w:noVBand="0"/>
      </w:tblPr>
      <w:tblGrid>
        <w:gridCol w:w="7090"/>
        <w:gridCol w:w="1440"/>
        <w:gridCol w:w="1478"/>
      </w:tblGrid>
      <w:tr w:rsidR="00B51483" w:rsidRPr="00A7059B" w:rsidTr="00732A7F">
        <w:tc>
          <w:tcPr>
            <w:tcW w:w="7090" w:type="dxa"/>
          </w:tcPr>
          <w:p w:rsidR="00B51483" w:rsidRPr="00A7059B" w:rsidRDefault="00B51483" w:rsidP="00732A7F">
            <w:pPr>
              <w:spacing w:line="0" w:lineRule="atLeast"/>
              <w:rPr>
                <w:sz w:val="24"/>
                <w:lang w:val="nl-NL"/>
              </w:rPr>
            </w:pPr>
            <w:r w:rsidRPr="00A7059B">
              <w:rPr>
                <w:b/>
                <w:i/>
                <w:sz w:val="24"/>
                <w:lang w:val="nl-NL"/>
              </w:rPr>
              <w:t>5. Chi phí tài chính</w:t>
            </w:r>
            <w:r w:rsidRPr="00A7059B">
              <w:rPr>
                <w:sz w:val="24"/>
                <w:lang w:val="nl-NL"/>
              </w:rPr>
              <w:t xml:space="preserve"> </w:t>
            </w:r>
          </w:p>
        </w:tc>
        <w:tc>
          <w:tcPr>
            <w:tcW w:w="1440" w:type="dxa"/>
          </w:tcPr>
          <w:p w:rsidR="00B51483" w:rsidRPr="00A7059B" w:rsidRDefault="00B51483" w:rsidP="00732A7F">
            <w:pPr>
              <w:spacing w:line="0" w:lineRule="atLeast"/>
              <w:jc w:val="center"/>
              <w:rPr>
                <w:sz w:val="24"/>
                <w:lang w:val="nl-NL"/>
              </w:rPr>
            </w:pPr>
            <w:r w:rsidRPr="00A7059B">
              <w:rPr>
                <w:sz w:val="24"/>
                <w:lang w:val="nl-NL"/>
              </w:rPr>
              <w:t>Năm nay</w:t>
            </w:r>
          </w:p>
        </w:tc>
        <w:tc>
          <w:tcPr>
            <w:tcW w:w="1478"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7090" w:type="dxa"/>
          </w:tcPr>
          <w:p w:rsidR="00B51483" w:rsidRPr="00A7059B" w:rsidRDefault="00B51483" w:rsidP="00732A7F">
            <w:pPr>
              <w:spacing w:line="0" w:lineRule="atLeast"/>
              <w:rPr>
                <w:sz w:val="24"/>
                <w:lang w:val="nl-NL"/>
              </w:rPr>
            </w:pPr>
            <w:r w:rsidRPr="00A7059B">
              <w:rPr>
                <w:sz w:val="24"/>
                <w:lang w:val="nl-NL"/>
              </w:rPr>
              <w:t>- Lãi tiền vay;</w:t>
            </w:r>
          </w:p>
          <w:p w:rsidR="00B51483" w:rsidRPr="00A7059B" w:rsidRDefault="00B51483" w:rsidP="00732A7F">
            <w:pPr>
              <w:spacing w:line="0" w:lineRule="atLeast"/>
              <w:rPr>
                <w:sz w:val="24"/>
                <w:lang w:val="nl-NL"/>
              </w:rPr>
            </w:pPr>
            <w:r w:rsidRPr="00A7059B">
              <w:rPr>
                <w:sz w:val="24"/>
                <w:lang w:val="nl-NL"/>
              </w:rPr>
              <w:t xml:space="preserve">- Chiết khấu thanh toán, lãi bán hàng trả chậm; </w:t>
            </w:r>
          </w:p>
          <w:p w:rsidR="00B51483" w:rsidRPr="00A7059B" w:rsidRDefault="00B51483" w:rsidP="00732A7F">
            <w:pPr>
              <w:spacing w:line="0" w:lineRule="atLeast"/>
              <w:rPr>
                <w:sz w:val="24"/>
                <w:lang w:val="nl-NL"/>
              </w:rPr>
            </w:pPr>
            <w:r w:rsidRPr="00A7059B">
              <w:rPr>
                <w:sz w:val="24"/>
                <w:lang w:val="nl-NL"/>
              </w:rPr>
              <w:t>- Lỗ do thanh lý các khoản đầu tư tài chính;</w:t>
            </w:r>
          </w:p>
          <w:p w:rsidR="00B51483" w:rsidRPr="00A7059B" w:rsidRDefault="00B51483" w:rsidP="00732A7F">
            <w:pPr>
              <w:spacing w:line="0" w:lineRule="atLeast"/>
              <w:rPr>
                <w:sz w:val="24"/>
                <w:lang w:val="nl-NL"/>
              </w:rPr>
            </w:pPr>
            <w:r w:rsidRPr="00A7059B">
              <w:rPr>
                <w:sz w:val="24"/>
                <w:lang w:val="nl-NL"/>
              </w:rPr>
              <w:t>- Lỗ chênh lệch tỷ giá;</w:t>
            </w:r>
          </w:p>
          <w:p w:rsidR="00B51483" w:rsidRPr="00A7059B" w:rsidRDefault="00B51483" w:rsidP="00732A7F">
            <w:pPr>
              <w:spacing w:line="0" w:lineRule="atLeast"/>
              <w:rPr>
                <w:sz w:val="24"/>
                <w:lang w:val="nl-NL"/>
              </w:rPr>
            </w:pPr>
            <w:r w:rsidRPr="00A7059B">
              <w:rPr>
                <w:sz w:val="24"/>
                <w:lang w:val="nl-NL"/>
              </w:rPr>
              <w:t>- Dự phòng giảm giá chứng khoán kinh doanh và tổn thất đầu tư;</w:t>
            </w:r>
          </w:p>
          <w:p w:rsidR="00B51483" w:rsidRPr="00A7059B" w:rsidRDefault="00B51483" w:rsidP="00732A7F">
            <w:pPr>
              <w:spacing w:line="0" w:lineRule="atLeast"/>
              <w:rPr>
                <w:sz w:val="24"/>
                <w:lang w:val="nl-NL"/>
              </w:rPr>
            </w:pPr>
            <w:r w:rsidRPr="00A7059B">
              <w:rPr>
                <w:sz w:val="24"/>
                <w:lang w:val="nl-NL"/>
              </w:rPr>
              <w:t>- Chi phí tài chính khác.</w:t>
            </w:r>
          </w:p>
          <w:p w:rsidR="00B51483" w:rsidRPr="00A7059B" w:rsidRDefault="00B51483" w:rsidP="00732A7F">
            <w:pPr>
              <w:spacing w:line="0" w:lineRule="atLeast"/>
              <w:rPr>
                <w:sz w:val="24"/>
                <w:lang w:val="nl-NL"/>
              </w:rPr>
            </w:pPr>
            <w:r w:rsidRPr="00A7059B">
              <w:rPr>
                <w:sz w:val="24"/>
                <w:lang w:val="nl-NL"/>
              </w:rPr>
              <w:t>- Các khoản ghi giảm chi phí tài chính</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478"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7090" w:type="dxa"/>
          </w:tcPr>
          <w:p w:rsidR="00B51483" w:rsidRPr="00A7059B" w:rsidRDefault="00B51483" w:rsidP="00732A7F">
            <w:pPr>
              <w:tabs>
                <w:tab w:val="left" w:pos="2829"/>
              </w:tabs>
              <w:spacing w:line="0" w:lineRule="atLeast"/>
              <w:ind w:left="360"/>
              <w:rPr>
                <w:b/>
                <w:sz w:val="24"/>
                <w:lang w:val="nl-NL"/>
              </w:rPr>
            </w:pPr>
            <w:r w:rsidRPr="00A7059B">
              <w:rPr>
                <w:b/>
                <w:sz w:val="24"/>
                <w:lang w:val="nl-NL"/>
              </w:rPr>
              <w:t xml:space="preserve">                                         Cộng</w:t>
            </w:r>
          </w:p>
        </w:tc>
        <w:tc>
          <w:tcPr>
            <w:tcW w:w="1440" w:type="dxa"/>
          </w:tcPr>
          <w:p w:rsidR="00B51483" w:rsidRPr="00A7059B" w:rsidRDefault="00B51483" w:rsidP="00732A7F">
            <w:pPr>
              <w:spacing w:line="0" w:lineRule="atLeast"/>
              <w:jc w:val="center"/>
              <w:rPr>
                <w:b/>
                <w:sz w:val="24"/>
                <w:lang w:val="nl-NL"/>
              </w:rPr>
            </w:pPr>
            <w:r w:rsidRPr="00A7059B">
              <w:rPr>
                <w:b/>
                <w:sz w:val="24"/>
                <w:lang w:val="nl-NL"/>
              </w:rPr>
              <w:t>...</w:t>
            </w:r>
          </w:p>
        </w:tc>
        <w:tc>
          <w:tcPr>
            <w:tcW w:w="1478" w:type="dxa"/>
          </w:tcPr>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spacing w:line="0" w:lineRule="atLeast"/>
        <w:jc w:val="both"/>
        <w:rPr>
          <w:b/>
          <w:i/>
          <w:sz w:val="24"/>
          <w:lang w:val="nl-NL"/>
        </w:rPr>
      </w:pPr>
    </w:p>
    <w:tbl>
      <w:tblPr>
        <w:tblW w:w="9678" w:type="dxa"/>
        <w:tblLook w:val="01E0" w:firstRow="1" w:lastRow="1" w:firstColumn="1" w:lastColumn="1" w:noHBand="0" w:noVBand="0"/>
      </w:tblPr>
      <w:tblGrid>
        <w:gridCol w:w="6768"/>
        <w:gridCol w:w="1440"/>
        <w:gridCol w:w="1470"/>
      </w:tblGrid>
      <w:tr w:rsidR="00B51483" w:rsidRPr="00A7059B" w:rsidTr="00732A7F">
        <w:tc>
          <w:tcPr>
            <w:tcW w:w="6768" w:type="dxa"/>
          </w:tcPr>
          <w:p w:rsidR="00B51483" w:rsidRPr="00A7059B" w:rsidRDefault="00B51483" w:rsidP="00732A7F">
            <w:pPr>
              <w:spacing w:line="0" w:lineRule="atLeast"/>
              <w:rPr>
                <w:sz w:val="24"/>
                <w:lang w:val="nl-NL"/>
              </w:rPr>
            </w:pPr>
            <w:r w:rsidRPr="00A7059B">
              <w:rPr>
                <w:b/>
                <w:i/>
                <w:sz w:val="24"/>
                <w:lang w:val="nl-NL"/>
              </w:rPr>
              <w:t>6. Thu nhập khác</w:t>
            </w:r>
            <w:r w:rsidRPr="00A7059B">
              <w:rPr>
                <w:sz w:val="24"/>
                <w:lang w:val="nl-NL"/>
              </w:rPr>
              <w:t xml:space="preserve"> </w:t>
            </w:r>
          </w:p>
        </w:tc>
        <w:tc>
          <w:tcPr>
            <w:tcW w:w="1440" w:type="dxa"/>
          </w:tcPr>
          <w:p w:rsidR="00B51483" w:rsidRPr="00A7059B" w:rsidRDefault="00B51483" w:rsidP="00732A7F">
            <w:pPr>
              <w:spacing w:line="0" w:lineRule="atLeast"/>
              <w:jc w:val="center"/>
              <w:rPr>
                <w:sz w:val="24"/>
                <w:lang w:val="nl-NL"/>
              </w:rPr>
            </w:pPr>
            <w:r w:rsidRPr="00A7059B">
              <w:rPr>
                <w:sz w:val="24"/>
                <w:lang w:val="nl-NL"/>
              </w:rPr>
              <w:t>Năm nay</w:t>
            </w:r>
          </w:p>
        </w:tc>
        <w:tc>
          <w:tcPr>
            <w:tcW w:w="1470"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6768" w:type="dxa"/>
          </w:tcPr>
          <w:p w:rsidR="00B51483" w:rsidRPr="00A7059B" w:rsidRDefault="00B51483" w:rsidP="00732A7F">
            <w:pPr>
              <w:spacing w:line="0" w:lineRule="atLeast"/>
              <w:rPr>
                <w:sz w:val="24"/>
                <w:lang w:val="nl-NL"/>
              </w:rPr>
            </w:pPr>
            <w:r w:rsidRPr="00A7059B">
              <w:rPr>
                <w:sz w:val="24"/>
                <w:lang w:val="nl-NL"/>
              </w:rPr>
              <w:t>- Thanh lý, nhượng bán TSCĐ;</w:t>
            </w:r>
          </w:p>
          <w:p w:rsidR="00B51483" w:rsidRPr="00A7059B" w:rsidRDefault="00B51483" w:rsidP="00732A7F">
            <w:pPr>
              <w:spacing w:line="0" w:lineRule="atLeast"/>
              <w:rPr>
                <w:sz w:val="24"/>
                <w:lang w:val="nl-NL"/>
              </w:rPr>
            </w:pPr>
            <w:r w:rsidRPr="00A7059B">
              <w:rPr>
                <w:sz w:val="24"/>
                <w:lang w:val="nl-NL"/>
              </w:rPr>
              <w:t>- Lãi do đánh giá lại tài sản;</w:t>
            </w:r>
          </w:p>
          <w:p w:rsidR="00B51483" w:rsidRPr="00A7059B" w:rsidRDefault="00B51483" w:rsidP="00732A7F">
            <w:pPr>
              <w:spacing w:line="0" w:lineRule="atLeast"/>
              <w:rPr>
                <w:sz w:val="24"/>
                <w:lang w:val="nl-NL"/>
              </w:rPr>
            </w:pPr>
            <w:r w:rsidRPr="00A7059B">
              <w:rPr>
                <w:sz w:val="24"/>
                <w:lang w:val="nl-NL"/>
              </w:rPr>
              <w:t>- Tiền phạt thu được;</w:t>
            </w:r>
          </w:p>
          <w:p w:rsidR="00B51483" w:rsidRPr="00A7059B" w:rsidRDefault="00B51483" w:rsidP="00732A7F">
            <w:pPr>
              <w:spacing w:line="0" w:lineRule="atLeast"/>
              <w:rPr>
                <w:sz w:val="24"/>
                <w:lang w:val="nl-NL"/>
              </w:rPr>
            </w:pPr>
            <w:r w:rsidRPr="00A7059B">
              <w:rPr>
                <w:sz w:val="24"/>
                <w:lang w:val="nl-NL"/>
              </w:rPr>
              <w:t>- Thuế được giảm;</w:t>
            </w:r>
          </w:p>
          <w:p w:rsidR="00B51483" w:rsidRPr="00A7059B" w:rsidRDefault="00B51483" w:rsidP="00732A7F">
            <w:pPr>
              <w:spacing w:line="0" w:lineRule="atLeast"/>
              <w:rPr>
                <w:sz w:val="24"/>
                <w:lang w:val="nl-NL"/>
              </w:rPr>
            </w:pPr>
            <w:r w:rsidRPr="00A7059B">
              <w:rPr>
                <w:sz w:val="24"/>
                <w:lang w:val="nl-NL"/>
              </w:rPr>
              <w:t>- Các khoản khác.</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47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6768" w:type="dxa"/>
          </w:tcPr>
          <w:p w:rsidR="00B51483" w:rsidRPr="00A7059B" w:rsidRDefault="00B51483" w:rsidP="00732A7F">
            <w:pPr>
              <w:tabs>
                <w:tab w:val="left" w:pos="2829"/>
              </w:tabs>
              <w:spacing w:line="0" w:lineRule="atLeast"/>
              <w:ind w:left="360"/>
              <w:rPr>
                <w:b/>
                <w:sz w:val="24"/>
                <w:lang w:val="nl-NL"/>
              </w:rPr>
            </w:pPr>
            <w:r w:rsidRPr="00A7059B">
              <w:rPr>
                <w:b/>
                <w:sz w:val="24"/>
                <w:lang w:val="nl-NL"/>
              </w:rPr>
              <w:t xml:space="preserve">                                         Cộng</w:t>
            </w:r>
          </w:p>
        </w:tc>
        <w:tc>
          <w:tcPr>
            <w:tcW w:w="1440" w:type="dxa"/>
          </w:tcPr>
          <w:p w:rsidR="00B51483" w:rsidRPr="00A7059B" w:rsidRDefault="00B51483" w:rsidP="00732A7F">
            <w:pPr>
              <w:spacing w:line="0" w:lineRule="atLeast"/>
              <w:jc w:val="center"/>
              <w:rPr>
                <w:b/>
                <w:sz w:val="24"/>
                <w:lang w:val="nl-NL"/>
              </w:rPr>
            </w:pPr>
            <w:r w:rsidRPr="00A7059B">
              <w:rPr>
                <w:b/>
                <w:sz w:val="24"/>
                <w:lang w:val="nl-NL"/>
              </w:rPr>
              <w:t>...</w:t>
            </w:r>
          </w:p>
        </w:tc>
        <w:tc>
          <w:tcPr>
            <w:tcW w:w="1470" w:type="dxa"/>
          </w:tcPr>
          <w:p w:rsidR="00B51483" w:rsidRPr="00A7059B" w:rsidRDefault="00B51483" w:rsidP="00732A7F">
            <w:pPr>
              <w:spacing w:line="0" w:lineRule="atLeast"/>
              <w:jc w:val="center"/>
              <w:rPr>
                <w:b/>
                <w:sz w:val="24"/>
                <w:lang w:val="nl-NL"/>
              </w:rPr>
            </w:pPr>
            <w:r w:rsidRPr="00A7059B">
              <w:rPr>
                <w:b/>
                <w:sz w:val="24"/>
                <w:lang w:val="nl-NL"/>
              </w:rPr>
              <w:t>...</w:t>
            </w:r>
          </w:p>
        </w:tc>
      </w:tr>
      <w:tr w:rsidR="00B51483" w:rsidRPr="00A7059B" w:rsidTr="00732A7F">
        <w:tc>
          <w:tcPr>
            <w:tcW w:w="6768" w:type="dxa"/>
          </w:tcPr>
          <w:p w:rsidR="00B51483" w:rsidRPr="00A7059B" w:rsidRDefault="00B51483" w:rsidP="00732A7F">
            <w:pPr>
              <w:spacing w:line="0" w:lineRule="atLeast"/>
              <w:rPr>
                <w:sz w:val="24"/>
                <w:lang w:val="nl-NL"/>
              </w:rPr>
            </w:pPr>
            <w:r w:rsidRPr="00A7059B">
              <w:rPr>
                <w:b/>
                <w:i/>
                <w:sz w:val="24"/>
                <w:lang w:val="nl-NL"/>
              </w:rPr>
              <w:t>7. Chi phí khác</w:t>
            </w:r>
            <w:r w:rsidRPr="00A7059B">
              <w:rPr>
                <w:sz w:val="24"/>
                <w:lang w:val="nl-NL"/>
              </w:rPr>
              <w:t xml:space="preserve"> </w:t>
            </w:r>
          </w:p>
        </w:tc>
        <w:tc>
          <w:tcPr>
            <w:tcW w:w="1440" w:type="dxa"/>
          </w:tcPr>
          <w:p w:rsidR="00B51483" w:rsidRPr="00A7059B" w:rsidRDefault="00B51483" w:rsidP="00732A7F">
            <w:pPr>
              <w:spacing w:line="0" w:lineRule="atLeast"/>
              <w:jc w:val="center"/>
              <w:rPr>
                <w:sz w:val="24"/>
                <w:lang w:val="nl-NL"/>
              </w:rPr>
            </w:pPr>
            <w:r w:rsidRPr="00A7059B">
              <w:rPr>
                <w:sz w:val="24"/>
                <w:lang w:val="nl-NL"/>
              </w:rPr>
              <w:t>Năm nay</w:t>
            </w:r>
          </w:p>
        </w:tc>
        <w:tc>
          <w:tcPr>
            <w:tcW w:w="1470"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6768" w:type="dxa"/>
          </w:tcPr>
          <w:p w:rsidR="00B51483" w:rsidRPr="00A7059B" w:rsidRDefault="00B51483" w:rsidP="00732A7F">
            <w:pPr>
              <w:spacing w:line="0" w:lineRule="atLeast"/>
              <w:rPr>
                <w:sz w:val="24"/>
                <w:lang w:val="nl-NL"/>
              </w:rPr>
            </w:pPr>
            <w:r w:rsidRPr="00A7059B">
              <w:rPr>
                <w:sz w:val="24"/>
                <w:lang w:val="nl-NL"/>
              </w:rPr>
              <w:t>- Giá trị còn lại TSCĐ và chi phí thanh lý, nhượng bán TSCĐ;</w:t>
            </w:r>
          </w:p>
          <w:p w:rsidR="00B51483" w:rsidRPr="00A7059B" w:rsidRDefault="00B51483" w:rsidP="00732A7F">
            <w:pPr>
              <w:spacing w:line="0" w:lineRule="atLeast"/>
              <w:rPr>
                <w:sz w:val="24"/>
                <w:lang w:val="nl-NL"/>
              </w:rPr>
            </w:pPr>
            <w:r w:rsidRPr="00A7059B">
              <w:rPr>
                <w:sz w:val="24"/>
                <w:lang w:val="nl-NL"/>
              </w:rPr>
              <w:t>- Lỗ do đánh giá lại tài sản;</w:t>
            </w:r>
          </w:p>
          <w:p w:rsidR="00B51483" w:rsidRPr="00A7059B" w:rsidRDefault="00B51483" w:rsidP="00732A7F">
            <w:pPr>
              <w:spacing w:line="0" w:lineRule="atLeast"/>
              <w:rPr>
                <w:sz w:val="24"/>
                <w:lang w:val="nl-NL"/>
              </w:rPr>
            </w:pPr>
            <w:r w:rsidRPr="00A7059B">
              <w:rPr>
                <w:sz w:val="24"/>
                <w:lang w:val="nl-NL"/>
              </w:rPr>
              <w:t>- Các khoản bị phạt;</w:t>
            </w:r>
          </w:p>
          <w:p w:rsidR="00B51483" w:rsidRPr="00A7059B" w:rsidRDefault="00B51483" w:rsidP="00732A7F">
            <w:pPr>
              <w:spacing w:line="0" w:lineRule="atLeast"/>
              <w:rPr>
                <w:sz w:val="24"/>
                <w:lang w:val="nl-NL"/>
              </w:rPr>
            </w:pPr>
            <w:r w:rsidRPr="00A7059B">
              <w:rPr>
                <w:sz w:val="24"/>
                <w:lang w:val="nl-NL"/>
              </w:rPr>
              <w:lastRenderedPageBreak/>
              <w:t>- Các khoản khác.</w:t>
            </w:r>
          </w:p>
        </w:tc>
        <w:tc>
          <w:tcPr>
            <w:tcW w:w="1440" w:type="dxa"/>
          </w:tcPr>
          <w:p w:rsidR="00B51483" w:rsidRPr="00A7059B" w:rsidRDefault="00B51483" w:rsidP="00732A7F">
            <w:pPr>
              <w:spacing w:line="0" w:lineRule="atLeast"/>
              <w:jc w:val="center"/>
              <w:rPr>
                <w:sz w:val="24"/>
                <w:lang w:val="nl-NL"/>
              </w:rPr>
            </w:pPr>
            <w:r w:rsidRPr="00A7059B">
              <w:rPr>
                <w:sz w:val="24"/>
                <w:lang w:val="nl-NL"/>
              </w:rPr>
              <w:lastRenderedPageBreak/>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lastRenderedPageBreak/>
              <w:t>...</w:t>
            </w:r>
          </w:p>
        </w:tc>
        <w:tc>
          <w:tcPr>
            <w:tcW w:w="1470" w:type="dxa"/>
          </w:tcPr>
          <w:p w:rsidR="00B51483" w:rsidRPr="00A7059B" w:rsidRDefault="00B51483" w:rsidP="00732A7F">
            <w:pPr>
              <w:spacing w:line="0" w:lineRule="atLeast"/>
              <w:jc w:val="center"/>
              <w:rPr>
                <w:sz w:val="24"/>
                <w:lang w:val="nl-NL"/>
              </w:rPr>
            </w:pPr>
            <w:r w:rsidRPr="00A7059B">
              <w:rPr>
                <w:sz w:val="24"/>
                <w:lang w:val="nl-NL"/>
              </w:rPr>
              <w:lastRenderedPageBreak/>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lastRenderedPageBreak/>
              <w:t>...</w:t>
            </w:r>
          </w:p>
        </w:tc>
      </w:tr>
      <w:tr w:rsidR="00B51483" w:rsidRPr="00A7059B" w:rsidTr="00732A7F">
        <w:tc>
          <w:tcPr>
            <w:tcW w:w="6768" w:type="dxa"/>
          </w:tcPr>
          <w:p w:rsidR="00B51483" w:rsidRPr="00A7059B" w:rsidRDefault="00B51483" w:rsidP="00732A7F">
            <w:pPr>
              <w:tabs>
                <w:tab w:val="left" w:pos="2829"/>
              </w:tabs>
              <w:spacing w:line="0" w:lineRule="atLeast"/>
              <w:ind w:left="360"/>
              <w:rPr>
                <w:b/>
                <w:sz w:val="24"/>
                <w:lang w:val="nl-NL"/>
              </w:rPr>
            </w:pPr>
            <w:r w:rsidRPr="00A7059B">
              <w:rPr>
                <w:b/>
                <w:sz w:val="24"/>
                <w:lang w:val="nl-NL"/>
              </w:rPr>
              <w:lastRenderedPageBreak/>
              <w:t xml:space="preserve">                                         Cộng</w:t>
            </w:r>
          </w:p>
        </w:tc>
        <w:tc>
          <w:tcPr>
            <w:tcW w:w="1440" w:type="dxa"/>
          </w:tcPr>
          <w:p w:rsidR="00B51483" w:rsidRPr="00A7059B" w:rsidRDefault="00B51483" w:rsidP="00732A7F">
            <w:pPr>
              <w:spacing w:line="0" w:lineRule="atLeast"/>
              <w:jc w:val="center"/>
              <w:rPr>
                <w:b/>
                <w:sz w:val="24"/>
                <w:lang w:val="nl-NL"/>
              </w:rPr>
            </w:pPr>
            <w:r w:rsidRPr="00A7059B">
              <w:rPr>
                <w:b/>
                <w:sz w:val="24"/>
                <w:lang w:val="nl-NL"/>
              </w:rPr>
              <w:t>...</w:t>
            </w:r>
          </w:p>
        </w:tc>
        <w:tc>
          <w:tcPr>
            <w:tcW w:w="1470" w:type="dxa"/>
          </w:tcPr>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spacing w:line="0" w:lineRule="atLeast"/>
        <w:jc w:val="both"/>
        <w:rPr>
          <w:b/>
          <w:i/>
          <w:sz w:val="24"/>
          <w:lang w:val="nl-NL"/>
        </w:rPr>
      </w:pPr>
    </w:p>
    <w:tbl>
      <w:tblPr>
        <w:tblW w:w="9648" w:type="dxa"/>
        <w:tblLook w:val="01E0" w:firstRow="1" w:lastRow="1" w:firstColumn="1" w:lastColumn="1" w:noHBand="0" w:noVBand="0"/>
      </w:tblPr>
      <w:tblGrid>
        <w:gridCol w:w="6768"/>
        <w:gridCol w:w="1440"/>
        <w:gridCol w:w="1440"/>
      </w:tblGrid>
      <w:tr w:rsidR="00B51483" w:rsidRPr="00A7059B" w:rsidTr="00732A7F">
        <w:tc>
          <w:tcPr>
            <w:tcW w:w="6768" w:type="dxa"/>
          </w:tcPr>
          <w:p w:rsidR="00B51483" w:rsidRPr="00A7059B" w:rsidRDefault="00B51483" w:rsidP="00732A7F">
            <w:pPr>
              <w:spacing w:line="0" w:lineRule="atLeast"/>
              <w:jc w:val="both"/>
              <w:rPr>
                <w:b/>
                <w:i/>
                <w:sz w:val="24"/>
                <w:lang w:val="nl-NL"/>
              </w:rPr>
            </w:pPr>
            <w:r w:rsidRPr="00A7059B">
              <w:rPr>
                <w:sz w:val="24"/>
                <w:lang w:val="nl-NL"/>
              </w:rPr>
              <w:t xml:space="preserve"> </w:t>
            </w:r>
            <w:r w:rsidRPr="00A7059B">
              <w:rPr>
                <w:b/>
                <w:i/>
                <w:sz w:val="24"/>
                <w:lang w:val="nl-NL"/>
              </w:rPr>
              <w:t xml:space="preserve">8. Chi phí bán hàng và chi phí quản lý doanh nghiệp </w:t>
            </w:r>
          </w:p>
          <w:p w:rsidR="00B51483" w:rsidRPr="00A7059B" w:rsidRDefault="00B51483" w:rsidP="00732A7F">
            <w:pPr>
              <w:spacing w:line="0" w:lineRule="atLeast"/>
              <w:rPr>
                <w:b/>
                <w:i/>
                <w:sz w:val="24"/>
                <w:lang w:val="nl-NL"/>
              </w:rPr>
            </w:pPr>
          </w:p>
        </w:tc>
        <w:tc>
          <w:tcPr>
            <w:tcW w:w="1440" w:type="dxa"/>
          </w:tcPr>
          <w:p w:rsidR="00B51483" w:rsidRPr="00A7059B" w:rsidRDefault="00B51483" w:rsidP="00732A7F">
            <w:pPr>
              <w:spacing w:line="0" w:lineRule="atLeast"/>
              <w:jc w:val="center"/>
              <w:rPr>
                <w:sz w:val="24"/>
                <w:lang w:val="nl-NL"/>
              </w:rPr>
            </w:pPr>
            <w:r w:rsidRPr="00A7059B">
              <w:rPr>
                <w:sz w:val="24"/>
                <w:lang w:val="nl-NL"/>
              </w:rPr>
              <w:t>Năm nay</w:t>
            </w:r>
          </w:p>
        </w:tc>
        <w:tc>
          <w:tcPr>
            <w:tcW w:w="1440"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6768" w:type="dxa"/>
          </w:tcPr>
          <w:p w:rsidR="00B51483" w:rsidRPr="00A7059B" w:rsidRDefault="00B51483" w:rsidP="00732A7F">
            <w:pPr>
              <w:spacing w:line="0" w:lineRule="atLeast"/>
              <w:rPr>
                <w:sz w:val="24"/>
                <w:lang w:val="nl-NL"/>
              </w:rPr>
            </w:pPr>
            <w:r w:rsidRPr="00A7059B">
              <w:rPr>
                <w:sz w:val="24"/>
                <w:lang w:val="nl-NL"/>
              </w:rPr>
              <w:t>a) Chi phí sản xuất, kinh doanh theo yếu tố</w:t>
            </w:r>
          </w:p>
          <w:p w:rsidR="00B51483" w:rsidRPr="00A7059B" w:rsidRDefault="00B51483" w:rsidP="00732A7F">
            <w:pPr>
              <w:spacing w:line="0" w:lineRule="atLeast"/>
              <w:rPr>
                <w:sz w:val="24"/>
                <w:lang w:val="nl-NL"/>
              </w:rPr>
            </w:pPr>
            <w:r w:rsidRPr="00A7059B">
              <w:rPr>
                <w:sz w:val="24"/>
                <w:lang w:val="nl-NL"/>
              </w:rPr>
              <w:t xml:space="preserve">    - Chi phí nguyên liệu, vật liệu</w:t>
            </w:r>
          </w:p>
          <w:p w:rsidR="00B51483" w:rsidRPr="00A7059B" w:rsidRDefault="00B51483" w:rsidP="00732A7F">
            <w:pPr>
              <w:spacing w:line="0" w:lineRule="atLeast"/>
              <w:rPr>
                <w:sz w:val="24"/>
                <w:lang w:val="nl-NL"/>
              </w:rPr>
            </w:pPr>
            <w:r w:rsidRPr="00A7059B">
              <w:rPr>
                <w:sz w:val="24"/>
                <w:lang w:val="nl-NL"/>
              </w:rPr>
              <w:t xml:space="preserve">    - Chi phí nhân công</w:t>
            </w:r>
          </w:p>
          <w:p w:rsidR="00B51483" w:rsidRPr="00A7059B" w:rsidRDefault="00B51483" w:rsidP="00732A7F">
            <w:pPr>
              <w:spacing w:line="0" w:lineRule="atLeast"/>
              <w:rPr>
                <w:sz w:val="24"/>
                <w:lang w:val="nl-NL"/>
              </w:rPr>
            </w:pPr>
            <w:r w:rsidRPr="00A7059B">
              <w:rPr>
                <w:sz w:val="24"/>
                <w:lang w:val="nl-NL"/>
              </w:rPr>
              <w:t xml:space="preserve">    - Chi phí khấu hao tài sản cố định</w:t>
            </w:r>
          </w:p>
          <w:p w:rsidR="00B51483" w:rsidRPr="00A7059B" w:rsidRDefault="00B51483" w:rsidP="00732A7F">
            <w:pPr>
              <w:spacing w:line="0" w:lineRule="atLeast"/>
              <w:rPr>
                <w:sz w:val="24"/>
                <w:lang w:val="nl-NL"/>
              </w:rPr>
            </w:pPr>
            <w:r w:rsidRPr="00A7059B">
              <w:rPr>
                <w:sz w:val="24"/>
                <w:lang w:val="nl-NL"/>
              </w:rPr>
              <w:t xml:space="preserve">    - Chi phí dịch vụ mua ngoài</w:t>
            </w:r>
          </w:p>
          <w:p w:rsidR="00B51483" w:rsidRPr="00A7059B" w:rsidRDefault="00B51483" w:rsidP="00732A7F">
            <w:pPr>
              <w:spacing w:line="0" w:lineRule="atLeast"/>
              <w:rPr>
                <w:sz w:val="24"/>
                <w:lang w:val="nl-NL"/>
              </w:rPr>
            </w:pPr>
            <w:r w:rsidRPr="00A7059B">
              <w:rPr>
                <w:sz w:val="24"/>
                <w:lang w:val="nl-NL"/>
              </w:rPr>
              <w:t xml:space="preserve">    - Chi phí khác bằng tiền</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440" w:type="dxa"/>
          </w:tcPr>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6768" w:type="dxa"/>
          </w:tcPr>
          <w:p w:rsidR="00B51483" w:rsidRPr="00A7059B" w:rsidRDefault="00B51483" w:rsidP="00732A7F">
            <w:pPr>
              <w:tabs>
                <w:tab w:val="left" w:pos="2829"/>
              </w:tabs>
              <w:spacing w:line="0" w:lineRule="atLeast"/>
              <w:ind w:left="360"/>
              <w:rPr>
                <w:b/>
                <w:sz w:val="24"/>
                <w:lang w:val="nl-NL"/>
              </w:rPr>
            </w:pPr>
            <w:r w:rsidRPr="00A7059B">
              <w:rPr>
                <w:b/>
                <w:sz w:val="24"/>
                <w:lang w:val="nl-NL"/>
              </w:rPr>
              <w:t xml:space="preserve">                                         Cộng</w:t>
            </w:r>
          </w:p>
        </w:tc>
        <w:tc>
          <w:tcPr>
            <w:tcW w:w="1440" w:type="dxa"/>
          </w:tcPr>
          <w:p w:rsidR="00B51483" w:rsidRPr="00A7059B" w:rsidRDefault="00B51483" w:rsidP="00732A7F">
            <w:pPr>
              <w:spacing w:line="0" w:lineRule="atLeast"/>
              <w:jc w:val="center"/>
              <w:rPr>
                <w:b/>
                <w:sz w:val="24"/>
                <w:lang w:val="nl-NL"/>
              </w:rPr>
            </w:pPr>
            <w:r w:rsidRPr="00A7059B">
              <w:rPr>
                <w:b/>
                <w:sz w:val="24"/>
                <w:lang w:val="nl-NL"/>
              </w:rPr>
              <w:t>...</w:t>
            </w:r>
          </w:p>
        </w:tc>
        <w:tc>
          <w:tcPr>
            <w:tcW w:w="1440" w:type="dxa"/>
          </w:tcPr>
          <w:p w:rsidR="00B51483" w:rsidRPr="00A7059B" w:rsidRDefault="00B51483" w:rsidP="00732A7F">
            <w:pPr>
              <w:spacing w:line="0" w:lineRule="atLeast"/>
              <w:jc w:val="center"/>
              <w:rPr>
                <w:b/>
                <w:sz w:val="24"/>
                <w:lang w:val="nl-NL"/>
              </w:rPr>
            </w:pPr>
            <w:r w:rsidRPr="00A7059B">
              <w:rPr>
                <w:b/>
                <w:sz w:val="24"/>
                <w:lang w:val="nl-NL"/>
              </w:rPr>
              <w:t>...</w:t>
            </w:r>
          </w:p>
        </w:tc>
      </w:tr>
    </w:tbl>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sz w:val="24"/>
          <w:lang w:val="nl-NL"/>
        </w:rPr>
        <w:tab/>
        <w:t xml:space="preserve">Ghi chú: Chỉ tiêu “Chi phí sản xuất kinh doanh theo yếu tố” </w:t>
      </w:r>
      <w:r w:rsidRPr="00A7059B">
        <w:rPr>
          <w:bCs/>
          <w:sz w:val="24"/>
          <w:lang w:val="nl-NL"/>
        </w:rPr>
        <w:t>là các chi phí phát sinh trong kỳ được phản ánh trong Bảng Cân đối kế toán và Báo cáo kết quả kinh doanh.</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Đối với các doanh nghiệp sản xuất, việc thuyết minh chi phí theo yếu tố được căn cứ vào số phát sinh trên các tài khoản sau:</w:t>
      </w:r>
      <w:r w:rsidRPr="00A7059B">
        <w:rPr>
          <w:bCs/>
          <w:sz w:val="24"/>
          <w:lang w:val="nl-NL"/>
        </w:rPr>
        <w:tab/>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621 – Chi phí nguyên vật liệu trực tiếp;</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622 – Chi phí nhân công trực tiếp;</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623 – Chi phí sản xuất chung;</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627 – Chi phí sản xuất chung;</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641 – Chi phí bán hàng;</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642 – Chi phí quản lý doanh nghiệp.</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Đối với các doanh nghiệp thương mại, việc thuyết minh chi phí theo yếu tố được căn cứ vào số phát sinh trên các tài khoản sau:</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156 – Hàng hóa;</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632 – Giá vốn hàng bán;</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641 – Chi phí bán hàng;</w:t>
      </w:r>
    </w:p>
    <w:p w:rsidR="00B51483" w:rsidRPr="00A7059B" w:rsidRDefault="00B51483" w:rsidP="00B51483">
      <w:pPr>
        <w:tabs>
          <w:tab w:val="left" w:pos="720"/>
          <w:tab w:val="left" w:pos="1440"/>
          <w:tab w:val="left" w:pos="2160"/>
          <w:tab w:val="left" w:pos="2880"/>
          <w:tab w:val="left" w:pos="3600"/>
          <w:tab w:val="left" w:pos="4320"/>
          <w:tab w:val="left" w:pos="5040"/>
          <w:tab w:val="left" w:pos="5760"/>
          <w:tab w:val="left" w:pos="6210"/>
        </w:tabs>
        <w:jc w:val="both"/>
        <w:rPr>
          <w:bCs/>
          <w:sz w:val="24"/>
          <w:lang w:val="nl-NL"/>
        </w:rPr>
      </w:pPr>
      <w:r w:rsidRPr="00A7059B">
        <w:rPr>
          <w:bCs/>
          <w:sz w:val="24"/>
          <w:lang w:val="nl-NL"/>
        </w:rPr>
        <w:tab/>
        <w:t>+ Tài khoản 642 – Chi phí quản lý doanh nghiệp.</w:t>
      </w:r>
    </w:p>
    <w:p w:rsidR="00B51483" w:rsidRPr="00A7059B" w:rsidRDefault="00B51483" w:rsidP="00B51483">
      <w:pPr>
        <w:ind w:firstLine="720"/>
        <w:jc w:val="both"/>
        <w:rPr>
          <w:sz w:val="24"/>
          <w:lang w:val="nl-NL"/>
        </w:rPr>
      </w:pPr>
      <w:r w:rsidRPr="00A7059B">
        <w:rPr>
          <w:sz w:val="24"/>
          <w:lang w:val="nl-NL"/>
        </w:rPr>
        <w:t xml:space="preserve"> </w:t>
      </w:r>
    </w:p>
    <w:p w:rsidR="00B51483" w:rsidRPr="00A7059B" w:rsidRDefault="00B51483" w:rsidP="00B51483">
      <w:pPr>
        <w:ind w:firstLine="720"/>
        <w:jc w:val="both"/>
        <w:rPr>
          <w:sz w:val="24"/>
          <w:lang w:val="nl-NL"/>
        </w:rPr>
      </w:pPr>
      <w:r w:rsidRPr="00A7059B">
        <w:rPr>
          <w:sz w:val="24"/>
          <w:lang w:val="nl-NL"/>
        </w:rPr>
        <w:t>- Doanh nghiệp có quyền lựa chọn căn cứ khác nhưng phải đảm bảo thuyết minh đầy đủ chi phí theo yếu tố.</w:t>
      </w:r>
    </w:p>
    <w:p w:rsidR="00B51483" w:rsidRPr="00A7059B" w:rsidRDefault="00B51483" w:rsidP="00B51483">
      <w:pPr>
        <w:spacing w:line="0" w:lineRule="atLeast"/>
        <w:jc w:val="both"/>
        <w:rPr>
          <w:b/>
          <w:i/>
          <w:sz w:val="24"/>
          <w:lang w:val="nl-NL"/>
        </w:rPr>
      </w:pPr>
    </w:p>
    <w:p w:rsidR="00B51483" w:rsidRPr="00A7059B" w:rsidRDefault="00B51483" w:rsidP="00B51483">
      <w:pPr>
        <w:spacing w:line="0" w:lineRule="atLeast"/>
        <w:jc w:val="both"/>
        <w:rPr>
          <w:sz w:val="24"/>
          <w:lang w:val="nl-NL"/>
        </w:rPr>
      </w:pPr>
      <w:r w:rsidRPr="00A7059B">
        <w:rPr>
          <w:sz w:val="24"/>
          <w:lang w:val="nl-NL"/>
        </w:rPr>
        <w:t>b) Các khoản ghi giảm chi phí bán hàng và chi phí quản lý doanh nghiệp</w:t>
      </w:r>
    </w:p>
    <w:p w:rsidR="00B51483" w:rsidRPr="00A7059B" w:rsidRDefault="00B51483" w:rsidP="00B51483">
      <w:pPr>
        <w:spacing w:line="0" w:lineRule="atLeast"/>
        <w:jc w:val="both"/>
        <w:rPr>
          <w:sz w:val="24"/>
          <w:lang w:val="nl-NL"/>
        </w:rPr>
      </w:pPr>
      <w:r w:rsidRPr="00A7059B">
        <w:rPr>
          <w:sz w:val="24"/>
          <w:lang w:val="nl-NL"/>
        </w:rPr>
        <w:t>- Hoàn nhập dự phòng bảo hành sản phẩm, hàng hóa; tái cơ cấu, dự phòng khác</w:t>
      </w:r>
    </w:p>
    <w:p w:rsidR="00B51483" w:rsidRPr="00A7059B" w:rsidRDefault="00B51483" w:rsidP="00B51483">
      <w:pPr>
        <w:spacing w:line="0" w:lineRule="atLeast"/>
        <w:jc w:val="both"/>
        <w:rPr>
          <w:sz w:val="24"/>
          <w:lang w:val="nl-NL"/>
        </w:rPr>
      </w:pPr>
      <w:r w:rsidRPr="00A7059B">
        <w:rPr>
          <w:sz w:val="24"/>
          <w:lang w:val="nl-NL"/>
        </w:rPr>
        <w:t>- Các khoản ghi giảm khác</w:t>
      </w:r>
    </w:p>
    <w:p w:rsidR="00B51483" w:rsidRPr="00A7059B" w:rsidRDefault="00B51483" w:rsidP="00B51483">
      <w:pPr>
        <w:spacing w:line="0" w:lineRule="atLeast"/>
        <w:jc w:val="both"/>
        <w:rPr>
          <w:sz w:val="24"/>
          <w:lang w:val="nl-NL"/>
        </w:rPr>
      </w:pPr>
    </w:p>
    <w:tbl>
      <w:tblPr>
        <w:tblW w:w="9720" w:type="dxa"/>
        <w:tblInd w:w="-72" w:type="dxa"/>
        <w:tblLook w:val="01E0" w:firstRow="1" w:lastRow="1" w:firstColumn="1" w:lastColumn="1" w:noHBand="0" w:noVBand="0"/>
      </w:tblPr>
      <w:tblGrid>
        <w:gridCol w:w="6840"/>
        <w:gridCol w:w="1440"/>
        <w:gridCol w:w="1440"/>
      </w:tblGrid>
      <w:tr w:rsidR="00B51483" w:rsidRPr="00A7059B" w:rsidTr="00732A7F">
        <w:tc>
          <w:tcPr>
            <w:tcW w:w="6840" w:type="dxa"/>
            <w:shd w:val="clear" w:color="auto" w:fill="auto"/>
          </w:tcPr>
          <w:p w:rsidR="00B51483" w:rsidRPr="00A7059B" w:rsidRDefault="00B51483" w:rsidP="00732A7F">
            <w:pPr>
              <w:jc w:val="both"/>
              <w:rPr>
                <w:sz w:val="24"/>
                <w:lang w:val="nl-NL"/>
              </w:rPr>
            </w:pPr>
            <w:r w:rsidRPr="00A7059B">
              <w:rPr>
                <w:b/>
                <w:i/>
                <w:sz w:val="24"/>
                <w:lang w:val="nl-NL"/>
              </w:rPr>
              <w:t>9. Chi phí thuế thu nhập doanh nghiệp hiện hành</w:t>
            </w:r>
            <w:r w:rsidRPr="00A7059B">
              <w:rPr>
                <w:sz w:val="24"/>
                <w:lang w:val="nl-NL"/>
              </w:rPr>
              <w:t xml:space="preserve"> </w:t>
            </w:r>
          </w:p>
        </w:tc>
        <w:tc>
          <w:tcPr>
            <w:tcW w:w="1440" w:type="dxa"/>
            <w:shd w:val="clear" w:color="auto" w:fill="auto"/>
          </w:tcPr>
          <w:p w:rsidR="00B51483" w:rsidRPr="00A7059B" w:rsidRDefault="00B51483" w:rsidP="00732A7F">
            <w:pPr>
              <w:spacing w:line="0" w:lineRule="atLeast"/>
              <w:jc w:val="center"/>
              <w:rPr>
                <w:sz w:val="24"/>
                <w:lang w:val="nl-NL"/>
              </w:rPr>
            </w:pPr>
            <w:r w:rsidRPr="00A7059B">
              <w:rPr>
                <w:sz w:val="24"/>
                <w:lang w:val="nl-NL"/>
              </w:rPr>
              <w:t>Năm nay</w:t>
            </w:r>
          </w:p>
        </w:tc>
        <w:tc>
          <w:tcPr>
            <w:tcW w:w="1440" w:type="dxa"/>
            <w:shd w:val="clear" w:color="auto" w:fill="auto"/>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6840" w:type="dxa"/>
            <w:shd w:val="clear" w:color="auto" w:fill="auto"/>
          </w:tcPr>
          <w:p w:rsidR="00B51483" w:rsidRPr="00A7059B" w:rsidRDefault="00B51483" w:rsidP="00732A7F">
            <w:pPr>
              <w:ind w:left="252" w:hanging="252"/>
              <w:rPr>
                <w:sz w:val="24"/>
                <w:lang w:val="nl-NL"/>
              </w:rPr>
            </w:pPr>
            <w:r w:rsidRPr="00A7059B">
              <w:rPr>
                <w:sz w:val="24"/>
                <w:lang w:val="nl-NL"/>
              </w:rPr>
              <w:t>-  Chi phí thuế thu nhập doanh nghiệp tính trên thu nhập chịu thuế năm hiện hành</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6840" w:type="dxa"/>
            <w:shd w:val="clear" w:color="auto" w:fill="auto"/>
          </w:tcPr>
          <w:p w:rsidR="00B51483" w:rsidRPr="00A7059B" w:rsidRDefault="00B51483" w:rsidP="00732A7F">
            <w:pPr>
              <w:ind w:left="252" w:hanging="252"/>
              <w:rPr>
                <w:sz w:val="24"/>
                <w:lang w:val="nl-NL"/>
              </w:rPr>
            </w:pPr>
            <w:r w:rsidRPr="00A7059B">
              <w:rPr>
                <w:sz w:val="24"/>
                <w:lang w:val="nl-NL"/>
              </w:rPr>
              <w:t>- Điều chỉnh chi phí thuế thu nhập doanh nghiệp của các năm   trước vào chi phí thuế thu nhập hiện hành năm nay</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6840" w:type="dxa"/>
            <w:shd w:val="clear" w:color="auto" w:fill="auto"/>
          </w:tcPr>
          <w:p w:rsidR="00B51483" w:rsidRPr="00A7059B" w:rsidRDefault="00B51483" w:rsidP="00732A7F">
            <w:pPr>
              <w:rPr>
                <w:sz w:val="24"/>
                <w:lang w:val="nl-NL"/>
              </w:rPr>
            </w:pPr>
            <w:r w:rsidRPr="00A7059B">
              <w:rPr>
                <w:sz w:val="24"/>
                <w:lang w:val="nl-NL"/>
              </w:rPr>
              <w:t xml:space="preserve">- Tổng chi phí thuế thu nhập doanh nghiệp hiện hành </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bl>
    <w:p w:rsidR="00B51483" w:rsidRPr="00A7059B" w:rsidRDefault="00B51483" w:rsidP="00B51483">
      <w:pPr>
        <w:spacing w:line="0" w:lineRule="atLeast"/>
        <w:jc w:val="both"/>
        <w:rPr>
          <w:sz w:val="24"/>
          <w:lang w:val="nl-NL"/>
        </w:rPr>
      </w:pPr>
    </w:p>
    <w:tbl>
      <w:tblPr>
        <w:tblW w:w="9720" w:type="dxa"/>
        <w:tblInd w:w="-72" w:type="dxa"/>
        <w:tblLook w:val="01E0" w:firstRow="1" w:lastRow="1" w:firstColumn="1" w:lastColumn="1" w:noHBand="0" w:noVBand="0"/>
      </w:tblPr>
      <w:tblGrid>
        <w:gridCol w:w="6840"/>
        <w:gridCol w:w="1440"/>
        <w:gridCol w:w="1440"/>
      </w:tblGrid>
      <w:tr w:rsidR="00B51483" w:rsidRPr="00A7059B" w:rsidTr="00732A7F">
        <w:tc>
          <w:tcPr>
            <w:tcW w:w="6840" w:type="dxa"/>
            <w:shd w:val="clear" w:color="auto" w:fill="auto"/>
          </w:tcPr>
          <w:p w:rsidR="00B51483" w:rsidRPr="00A7059B" w:rsidRDefault="00B51483" w:rsidP="00732A7F">
            <w:pPr>
              <w:rPr>
                <w:sz w:val="24"/>
                <w:lang w:val="nl-NL"/>
              </w:rPr>
            </w:pPr>
            <w:r w:rsidRPr="00A7059B">
              <w:rPr>
                <w:b/>
                <w:bCs/>
                <w:i/>
                <w:iCs/>
                <w:sz w:val="24"/>
                <w:lang w:val="nl-NL"/>
              </w:rPr>
              <w:t>10. Chi phí thuế thu nhập doanh nghiệp hoãn lại</w:t>
            </w:r>
          </w:p>
        </w:tc>
        <w:tc>
          <w:tcPr>
            <w:tcW w:w="1440" w:type="dxa"/>
            <w:shd w:val="clear" w:color="auto" w:fill="auto"/>
          </w:tcPr>
          <w:p w:rsidR="00B51483" w:rsidRPr="00A7059B" w:rsidRDefault="00B51483" w:rsidP="00732A7F">
            <w:pPr>
              <w:jc w:val="center"/>
              <w:rPr>
                <w:sz w:val="24"/>
                <w:lang w:val="nl-NL"/>
              </w:rPr>
            </w:pPr>
            <w:r w:rsidRPr="00A7059B">
              <w:rPr>
                <w:sz w:val="24"/>
                <w:lang w:val="nl-NL"/>
              </w:rPr>
              <w:t>Năm nay</w:t>
            </w:r>
          </w:p>
        </w:tc>
        <w:tc>
          <w:tcPr>
            <w:tcW w:w="1440" w:type="dxa"/>
            <w:shd w:val="clear" w:color="auto" w:fill="auto"/>
          </w:tcPr>
          <w:p w:rsidR="00B51483" w:rsidRPr="00A7059B" w:rsidRDefault="00B51483" w:rsidP="00732A7F">
            <w:pPr>
              <w:jc w:val="center"/>
              <w:rPr>
                <w:sz w:val="24"/>
                <w:lang w:val="nl-NL"/>
              </w:rPr>
            </w:pPr>
            <w:r w:rsidRPr="00A7059B">
              <w:rPr>
                <w:sz w:val="24"/>
                <w:lang w:val="nl-NL"/>
              </w:rPr>
              <w:t>Năm trước</w:t>
            </w:r>
          </w:p>
        </w:tc>
      </w:tr>
      <w:tr w:rsidR="00B51483" w:rsidRPr="00A7059B" w:rsidTr="00732A7F">
        <w:tc>
          <w:tcPr>
            <w:tcW w:w="6840" w:type="dxa"/>
            <w:shd w:val="clear" w:color="auto" w:fill="auto"/>
          </w:tcPr>
          <w:p w:rsidR="00B51483" w:rsidRPr="00A7059B" w:rsidRDefault="00B51483" w:rsidP="00732A7F">
            <w:pPr>
              <w:ind w:left="226" w:hanging="226"/>
              <w:rPr>
                <w:sz w:val="24"/>
                <w:lang w:val="nl-NL"/>
              </w:rPr>
            </w:pPr>
            <w:r w:rsidRPr="00A7059B">
              <w:rPr>
                <w:sz w:val="24"/>
                <w:lang w:val="nl-NL"/>
              </w:rPr>
              <w:t>- Chi phí thuế thu nhập doanh nghiệp hoãn lại phát sinh từ các khoản chênh lệch tạm thời phải chịu thuế;</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6840" w:type="dxa"/>
            <w:shd w:val="clear" w:color="auto" w:fill="auto"/>
          </w:tcPr>
          <w:p w:rsidR="00B51483" w:rsidRPr="00A7059B" w:rsidRDefault="00B51483" w:rsidP="00732A7F">
            <w:pPr>
              <w:ind w:left="226" w:hanging="226"/>
              <w:rPr>
                <w:sz w:val="24"/>
                <w:lang w:val="nl-NL"/>
              </w:rPr>
            </w:pPr>
            <w:r w:rsidRPr="00A7059B">
              <w:rPr>
                <w:sz w:val="24"/>
                <w:lang w:val="nl-NL"/>
              </w:rPr>
              <w:t xml:space="preserve">- Chi phí thuế thu nhập doanh nghiệp hoãn lại phát sinh từ việc hoàn </w:t>
            </w:r>
            <w:r w:rsidRPr="00A7059B">
              <w:rPr>
                <w:sz w:val="24"/>
                <w:lang w:val="nl-NL"/>
              </w:rPr>
              <w:lastRenderedPageBreak/>
              <w:t>nhập tài sản thuế thu nhập hoãn lại;</w:t>
            </w:r>
          </w:p>
        </w:tc>
        <w:tc>
          <w:tcPr>
            <w:tcW w:w="1440" w:type="dxa"/>
            <w:shd w:val="clear" w:color="auto" w:fill="auto"/>
          </w:tcPr>
          <w:p w:rsidR="00B51483" w:rsidRPr="00A7059B" w:rsidRDefault="00B51483" w:rsidP="00732A7F">
            <w:pPr>
              <w:jc w:val="center"/>
              <w:rPr>
                <w:sz w:val="24"/>
                <w:lang w:val="nl-NL"/>
              </w:rPr>
            </w:pPr>
            <w:r w:rsidRPr="00A7059B">
              <w:rPr>
                <w:sz w:val="24"/>
                <w:lang w:val="nl-NL"/>
              </w:rPr>
              <w:lastRenderedPageBreak/>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6840" w:type="dxa"/>
            <w:shd w:val="clear" w:color="auto" w:fill="auto"/>
          </w:tcPr>
          <w:p w:rsidR="00B51483" w:rsidRPr="00A7059B" w:rsidRDefault="00B51483" w:rsidP="00732A7F">
            <w:pPr>
              <w:ind w:left="226" w:hanging="226"/>
              <w:rPr>
                <w:sz w:val="24"/>
                <w:lang w:val="nl-NL"/>
              </w:rPr>
            </w:pPr>
            <w:r w:rsidRPr="00A7059B">
              <w:rPr>
                <w:sz w:val="24"/>
                <w:lang w:val="nl-NL"/>
              </w:rPr>
              <w:lastRenderedPageBreak/>
              <w:t>- Thu nhập thuế thu nhập doanh nghiệp hoãn lại phát sinh từ các khoản chênh lệch tạm thời được khấu trừ;</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6840" w:type="dxa"/>
            <w:shd w:val="clear" w:color="auto" w:fill="auto"/>
          </w:tcPr>
          <w:p w:rsidR="00B51483" w:rsidRPr="00A7059B" w:rsidRDefault="00B51483" w:rsidP="00732A7F">
            <w:pPr>
              <w:ind w:left="226" w:hanging="226"/>
              <w:rPr>
                <w:sz w:val="24"/>
                <w:lang w:val="nl-NL"/>
              </w:rPr>
            </w:pPr>
            <w:r w:rsidRPr="00A7059B">
              <w:rPr>
                <w:sz w:val="24"/>
                <w:lang w:val="nl-NL"/>
              </w:rPr>
              <w:t>- Thu nhập thuế thu nhập doanh nghiệp hoãn lại phát sinh từ các khoản lỗ tính thuế và ưu đãi thuế chưa sử dụng;</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6840" w:type="dxa"/>
            <w:shd w:val="clear" w:color="auto" w:fill="auto"/>
          </w:tcPr>
          <w:p w:rsidR="00B51483" w:rsidRPr="00A7059B" w:rsidRDefault="00B51483" w:rsidP="00732A7F">
            <w:pPr>
              <w:ind w:left="226" w:hanging="226"/>
              <w:rPr>
                <w:sz w:val="24"/>
                <w:lang w:val="nl-NL"/>
              </w:rPr>
            </w:pPr>
            <w:r w:rsidRPr="00A7059B">
              <w:rPr>
                <w:sz w:val="24"/>
                <w:lang w:val="nl-NL"/>
              </w:rPr>
              <w:t>- Thu nhập thuế thu nhập doanh nghiệp hoãn lại phát sinh từ việc hoàn nhập thuế thu nhập hoãn lại phải trả;</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r w:rsidR="00B51483" w:rsidRPr="00A7059B" w:rsidTr="00732A7F">
        <w:tc>
          <w:tcPr>
            <w:tcW w:w="6840" w:type="dxa"/>
            <w:shd w:val="clear" w:color="auto" w:fill="auto"/>
          </w:tcPr>
          <w:p w:rsidR="00B51483" w:rsidRPr="00A7059B" w:rsidRDefault="00B51483" w:rsidP="00732A7F">
            <w:pPr>
              <w:rPr>
                <w:sz w:val="24"/>
                <w:lang w:val="nl-NL"/>
              </w:rPr>
            </w:pPr>
            <w:r w:rsidRPr="00A7059B">
              <w:rPr>
                <w:sz w:val="24"/>
                <w:lang w:val="nl-NL"/>
              </w:rPr>
              <w:t>- Tổng chi phí thuế thu nhập doanh nghiệp hoãn lại.</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c>
          <w:tcPr>
            <w:tcW w:w="1440" w:type="dxa"/>
            <w:shd w:val="clear" w:color="auto" w:fill="auto"/>
          </w:tcPr>
          <w:p w:rsidR="00B51483" w:rsidRPr="00A7059B" w:rsidRDefault="00B51483" w:rsidP="00732A7F">
            <w:pPr>
              <w:jc w:val="center"/>
              <w:rPr>
                <w:sz w:val="24"/>
                <w:lang w:val="nl-NL"/>
              </w:rPr>
            </w:pPr>
            <w:r w:rsidRPr="00A7059B">
              <w:rPr>
                <w:sz w:val="24"/>
                <w:lang w:val="nl-NL"/>
              </w:rPr>
              <w:t>…</w:t>
            </w:r>
          </w:p>
        </w:tc>
      </w:tr>
    </w:tbl>
    <w:p w:rsidR="00B51483" w:rsidRPr="00A7059B" w:rsidRDefault="00B51483" w:rsidP="00B51483">
      <w:pPr>
        <w:spacing w:line="0" w:lineRule="atLeast"/>
        <w:rPr>
          <w:b/>
          <w:sz w:val="24"/>
          <w:lang w:val="nl-NL"/>
        </w:rPr>
      </w:pPr>
    </w:p>
    <w:p w:rsidR="00B51483" w:rsidRPr="00A7059B" w:rsidRDefault="00B51483" w:rsidP="00B51483">
      <w:pPr>
        <w:spacing w:line="0" w:lineRule="atLeast"/>
        <w:jc w:val="right"/>
        <w:rPr>
          <w:b/>
          <w:sz w:val="24"/>
          <w:lang w:val="nl-NL"/>
        </w:rPr>
      </w:pPr>
      <w:r w:rsidRPr="00A7059B">
        <w:rPr>
          <w:b/>
          <w:sz w:val="24"/>
          <w:lang w:val="nl-NL"/>
        </w:rPr>
        <w:t xml:space="preserve">VIII. Thông tin bổ sung cho các khoản mục trình bày trong Báo cáo lưu chuyển tiền tệ                       </w:t>
      </w:r>
    </w:p>
    <w:p w:rsidR="00B51483" w:rsidRPr="00A7059B" w:rsidRDefault="00B51483" w:rsidP="00B51483">
      <w:pPr>
        <w:spacing w:line="0" w:lineRule="atLeast"/>
        <w:jc w:val="right"/>
        <w:rPr>
          <w:b/>
          <w:sz w:val="24"/>
          <w:lang w:val="nl-NL"/>
        </w:rPr>
      </w:pPr>
    </w:p>
    <w:p w:rsidR="00B51483" w:rsidRPr="00A7059B" w:rsidRDefault="00B51483" w:rsidP="00B51483">
      <w:pPr>
        <w:spacing w:line="0" w:lineRule="atLeast"/>
        <w:jc w:val="both"/>
        <w:rPr>
          <w:sz w:val="24"/>
          <w:lang w:val="nl-NL"/>
        </w:rPr>
      </w:pPr>
      <w:r w:rsidRPr="00A7059B">
        <w:rPr>
          <w:sz w:val="24"/>
          <w:lang w:val="nl-NL"/>
        </w:rPr>
        <w:t xml:space="preserve"> Các giao dịch không bằng tiền ảnh hưởng đến báo cáo lưu chuyển tiền tệ và các khoản tiền do doanh nghiệp nắm giữ nhưng không được sử dụng</w:t>
      </w:r>
    </w:p>
    <w:tbl>
      <w:tblPr>
        <w:tblW w:w="0" w:type="auto"/>
        <w:tblInd w:w="108" w:type="dxa"/>
        <w:tblLook w:val="01E0" w:firstRow="1" w:lastRow="1" w:firstColumn="1" w:lastColumn="1" w:noHBand="0" w:noVBand="0"/>
      </w:tblPr>
      <w:tblGrid>
        <w:gridCol w:w="397"/>
        <w:gridCol w:w="6260"/>
        <w:gridCol w:w="1410"/>
        <w:gridCol w:w="1446"/>
      </w:tblGrid>
      <w:tr w:rsidR="00B51483" w:rsidRPr="00A7059B" w:rsidTr="00732A7F">
        <w:tc>
          <w:tcPr>
            <w:tcW w:w="360" w:type="dxa"/>
          </w:tcPr>
          <w:p w:rsidR="00B51483" w:rsidRPr="00A7059B" w:rsidRDefault="00B51483" w:rsidP="00732A7F">
            <w:pPr>
              <w:spacing w:line="0" w:lineRule="atLeast"/>
              <w:jc w:val="both"/>
              <w:rPr>
                <w:sz w:val="24"/>
                <w:lang w:val="nl-NL"/>
              </w:rPr>
            </w:pPr>
          </w:p>
        </w:tc>
        <w:tc>
          <w:tcPr>
            <w:tcW w:w="6338" w:type="dxa"/>
          </w:tcPr>
          <w:p w:rsidR="00B51483" w:rsidRPr="00A7059B" w:rsidRDefault="00B51483" w:rsidP="00732A7F">
            <w:pPr>
              <w:tabs>
                <w:tab w:val="num" w:pos="750"/>
              </w:tabs>
              <w:spacing w:line="0" w:lineRule="atLeast"/>
              <w:ind w:left="720" w:hanging="540"/>
              <w:jc w:val="both"/>
              <w:rPr>
                <w:sz w:val="24"/>
                <w:lang w:val="nl-NL"/>
              </w:rPr>
            </w:pPr>
          </w:p>
        </w:tc>
        <w:tc>
          <w:tcPr>
            <w:tcW w:w="1421" w:type="dxa"/>
          </w:tcPr>
          <w:p w:rsidR="00B51483" w:rsidRPr="00A7059B" w:rsidRDefault="00B51483" w:rsidP="00732A7F">
            <w:pPr>
              <w:spacing w:line="0" w:lineRule="atLeast"/>
              <w:jc w:val="center"/>
              <w:rPr>
                <w:sz w:val="24"/>
                <w:lang w:val="nl-NL"/>
              </w:rPr>
            </w:pPr>
            <w:r w:rsidRPr="00A7059B">
              <w:rPr>
                <w:sz w:val="24"/>
                <w:lang w:val="nl-NL"/>
              </w:rPr>
              <w:t>Năm nay</w:t>
            </w:r>
          </w:p>
        </w:tc>
        <w:tc>
          <w:tcPr>
            <w:tcW w:w="1457" w:type="dxa"/>
          </w:tcPr>
          <w:p w:rsidR="00B51483" w:rsidRPr="00A7059B" w:rsidRDefault="00B51483" w:rsidP="00732A7F">
            <w:pPr>
              <w:spacing w:line="0" w:lineRule="atLeast"/>
              <w:jc w:val="center"/>
              <w:rPr>
                <w:sz w:val="24"/>
                <w:lang w:val="nl-NL"/>
              </w:rPr>
            </w:pPr>
            <w:r w:rsidRPr="00A7059B">
              <w:rPr>
                <w:sz w:val="24"/>
                <w:lang w:val="nl-NL"/>
              </w:rPr>
              <w:t>Năm trước</w:t>
            </w:r>
          </w:p>
        </w:tc>
      </w:tr>
      <w:tr w:rsidR="00B51483" w:rsidRPr="00A7059B" w:rsidTr="00732A7F">
        <w:tc>
          <w:tcPr>
            <w:tcW w:w="360" w:type="dxa"/>
          </w:tcPr>
          <w:p w:rsidR="00B51483" w:rsidRPr="00A7059B" w:rsidRDefault="00B51483" w:rsidP="00732A7F">
            <w:pPr>
              <w:spacing w:line="0" w:lineRule="atLeast"/>
              <w:jc w:val="both"/>
              <w:rPr>
                <w:sz w:val="24"/>
                <w:lang w:val="nl-NL"/>
              </w:rPr>
            </w:pPr>
            <w:r w:rsidRPr="00A7059B">
              <w:rPr>
                <w:sz w:val="24"/>
                <w:lang w:val="nl-NL"/>
              </w:rPr>
              <w:t>a.</w:t>
            </w:r>
          </w:p>
        </w:tc>
        <w:tc>
          <w:tcPr>
            <w:tcW w:w="6338" w:type="dxa"/>
          </w:tcPr>
          <w:p w:rsidR="00B51483" w:rsidRPr="00A7059B" w:rsidRDefault="00B51483" w:rsidP="00732A7F">
            <w:pPr>
              <w:spacing w:line="0" w:lineRule="atLeast"/>
              <w:jc w:val="both"/>
              <w:rPr>
                <w:sz w:val="24"/>
                <w:lang w:val="nl-NL"/>
              </w:rPr>
            </w:pPr>
            <w:r w:rsidRPr="00A7059B">
              <w:rPr>
                <w:sz w:val="24"/>
                <w:lang w:val="nl-NL"/>
              </w:rPr>
              <w:t xml:space="preserve">Mua tài sản bằng cách nhận các khoản nợ liên quan trực tiếp hoặc thông qua nghiệp vụ cho thuê tài chính: </w:t>
            </w:r>
          </w:p>
          <w:p w:rsidR="00B51483" w:rsidRPr="00A7059B" w:rsidRDefault="00B51483" w:rsidP="00732A7F">
            <w:pPr>
              <w:spacing w:line="0" w:lineRule="atLeast"/>
              <w:jc w:val="both"/>
              <w:rPr>
                <w:sz w:val="24"/>
                <w:lang w:val="nl-NL"/>
              </w:rPr>
            </w:pPr>
            <w:r w:rsidRPr="00A7059B">
              <w:rPr>
                <w:sz w:val="24"/>
                <w:lang w:val="nl-NL"/>
              </w:rPr>
              <w:t>- Mua doanh nghiệp thông qua phát hành cổ phiếu:</w:t>
            </w:r>
          </w:p>
          <w:p w:rsidR="00B51483" w:rsidRPr="00A7059B" w:rsidRDefault="00B51483" w:rsidP="00732A7F">
            <w:pPr>
              <w:spacing w:line="0" w:lineRule="atLeast"/>
              <w:jc w:val="both"/>
              <w:rPr>
                <w:sz w:val="24"/>
                <w:lang w:val="nl-NL"/>
              </w:rPr>
            </w:pPr>
            <w:r w:rsidRPr="00A7059B">
              <w:rPr>
                <w:sz w:val="24"/>
                <w:lang w:val="nl-NL"/>
              </w:rPr>
              <w:t>- Chuyển nợ thành vốn chủ sở hữu:</w:t>
            </w:r>
          </w:p>
        </w:tc>
        <w:tc>
          <w:tcPr>
            <w:tcW w:w="1421" w:type="dxa"/>
          </w:tcPr>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c>
          <w:tcPr>
            <w:tcW w:w="1457" w:type="dxa"/>
          </w:tcPr>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360" w:type="dxa"/>
          </w:tcPr>
          <w:p w:rsidR="00B51483" w:rsidRPr="00A7059B" w:rsidRDefault="00B51483" w:rsidP="00732A7F">
            <w:pPr>
              <w:spacing w:line="0" w:lineRule="atLeast"/>
              <w:jc w:val="both"/>
              <w:rPr>
                <w:sz w:val="24"/>
                <w:lang w:val="nl-NL"/>
              </w:rPr>
            </w:pPr>
            <w:r w:rsidRPr="00A7059B">
              <w:rPr>
                <w:sz w:val="24"/>
                <w:lang w:val="nl-NL"/>
              </w:rPr>
              <w:t>b.</w:t>
            </w:r>
          </w:p>
        </w:tc>
        <w:tc>
          <w:tcPr>
            <w:tcW w:w="6338" w:type="dxa"/>
          </w:tcPr>
          <w:p w:rsidR="00B51483" w:rsidRPr="00A7059B" w:rsidRDefault="00B51483" w:rsidP="00732A7F">
            <w:pPr>
              <w:pStyle w:val="BodyTextIndent"/>
              <w:spacing w:line="0" w:lineRule="atLeast"/>
              <w:ind w:left="0"/>
              <w:rPr>
                <w:rFonts w:ascii="Times New Roman" w:hAnsi="Times New Roman"/>
                <w:b w:val="0"/>
                <w:sz w:val="24"/>
                <w:szCs w:val="24"/>
                <w:lang w:val="nl-NL"/>
              </w:rPr>
            </w:pPr>
            <w:r w:rsidRPr="00A7059B">
              <w:rPr>
                <w:rFonts w:ascii="Times New Roman" w:hAnsi="Times New Roman"/>
                <w:b w:val="0"/>
                <w:sz w:val="24"/>
                <w:szCs w:val="24"/>
                <w:lang w:val="nl-NL"/>
              </w:rPr>
              <w:t>Mua và thanh lý công ty con hoặc đơn vị kinh doanh khác trong kỳ báo cáo.</w:t>
            </w:r>
          </w:p>
          <w:p w:rsidR="00B51483" w:rsidRPr="00A7059B" w:rsidRDefault="00B51483" w:rsidP="00732A7F">
            <w:pPr>
              <w:spacing w:line="0" w:lineRule="atLeast"/>
              <w:jc w:val="both"/>
              <w:rPr>
                <w:sz w:val="24"/>
                <w:lang w:val="nl-NL"/>
              </w:rPr>
            </w:pPr>
            <w:r w:rsidRPr="00A7059B">
              <w:rPr>
                <w:sz w:val="24"/>
                <w:lang w:val="nl-NL"/>
              </w:rPr>
              <w:t>-  Tổng giá trị mua hoặc thanh lý;</w:t>
            </w:r>
          </w:p>
          <w:p w:rsidR="00B51483" w:rsidRPr="00A7059B" w:rsidRDefault="00B51483" w:rsidP="00732A7F">
            <w:pPr>
              <w:spacing w:line="0" w:lineRule="atLeast"/>
              <w:jc w:val="both"/>
              <w:rPr>
                <w:sz w:val="24"/>
                <w:lang w:val="nl-NL"/>
              </w:rPr>
            </w:pPr>
            <w:r w:rsidRPr="00A7059B">
              <w:rPr>
                <w:sz w:val="24"/>
                <w:lang w:val="nl-NL"/>
              </w:rPr>
              <w:t>- Phần giá trị mua hoặc thanh lý được thanh toán bằng tiền và các khoản tương đương tiền;</w:t>
            </w:r>
          </w:p>
          <w:p w:rsidR="00B51483" w:rsidRPr="00A7059B" w:rsidRDefault="00B51483" w:rsidP="00732A7F">
            <w:pPr>
              <w:spacing w:line="0" w:lineRule="atLeast"/>
              <w:jc w:val="both"/>
              <w:rPr>
                <w:sz w:val="24"/>
                <w:lang w:val="nl-NL"/>
              </w:rPr>
            </w:pPr>
            <w:r w:rsidRPr="00A7059B">
              <w:rPr>
                <w:sz w:val="24"/>
                <w:lang w:val="nl-NL"/>
              </w:rPr>
              <w:t>- Số tiền và các khoản tương đương tiền thực có trong công ty con hoặc đơn vị kinh doanh khác được mua hoặc thanh lý;</w:t>
            </w:r>
          </w:p>
          <w:p w:rsidR="00B51483" w:rsidRPr="00A7059B" w:rsidRDefault="00B51483" w:rsidP="00732A7F">
            <w:pPr>
              <w:spacing w:line="0" w:lineRule="atLeast"/>
              <w:jc w:val="both"/>
              <w:rPr>
                <w:sz w:val="24"/>
                <w:lang w:val="nl-NL"/>
              </w:rPr>
            </w:pPr>
            <w:r w:rsidRPr="00A7059B">
              <w:rPr>
                <w:sz w:val="24"/>
                <w:lang w:val="nl-NL"/>
              </w:rPr>
              <w:t xml:space="preserve">- Phần giá trị tài sản (Tổng hợp theo từng loại tài sản) và nợ phải trả không phải là tiền và các khoản tương đương tiền trong công ty con hoặc đơn vị kinh doanh khác được mua hoặc thanh lý  trong kỳ. </w:t>
            </w:r>
          </w:p>
        </w:tc>
        <w:tc>
          <w:tcPr>
            <w:tcW w:w="1421" w:type="dxa"/>
          </w:tcPr>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tc>
        <w:tc>
          <w:tcPr>
            <w:tcW w:w="1457" w:type="dxa"/>
          </w:tcPr>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p w:rsidR="00B51483" w:rsidRPr="00A7059B" w:rsidRDefault="00B51483" w:rsidP="00732A7F">
            <w:pPr>
              <w:spacing w:line="0" w:lineRule="atLeast"/>
              <w:jc w:val="center"/>
              <w:rPr>
                <w:sz w:val="24"/>
                <w:lang w:val="nl-NL"/>
              </w:rPr>
            </w:pPr>
          </w:p>
          <w:p w:rsidR="00B51483" w:rsidRPr="00A7059B" w:rsidRDefault="00B51483" w:rsidP="00732A7F">
            <w:pPr>
              <w:spacing w:line="0" w:lineRule="atLeast"/>
              <w:jc w:val="center"/>
              <w:rPr>
                <w:sz w:val="24"/>
                <w:lang w:val="nl-NL"/>
              </w:rPr>
            </w:pPr>
            <w:r w:rsidRPr="00A7059B">
              <w:rPr>
                <w:sz w:val="24"/>
                <w:lang w:val="nl-NL"/>
              </w:rPr>
              <w:t>…</w:t>
            </w:r>
          </w:p>
        </w:tc>
      </w:tr>
      <w:tr w:rsidR="00B51483" w:rsidRPr="00A7059B" w:rsidTr="00732A7F">
        <w:tc>
          <w:tcPr>
            <w:tcW w:w="360" w:type="dxa"/>
          </w:tcPr>
          <w:p w:rsidR="00B51483" w:rsidRPr="00A7059B" w:rsidRDefault="00B51483" w:rsidP="00732A7F">
            <w:pPr>
              <w:spacing w:line="0" w:lineRule="atLeast"/>
              <w:jc w:val="both"/>
              <w:rPr>
                <w:sz w:val="24"/>
                <w:lang w:val="nl-NL"/>
              </w:rPr>
            </w:pPr>
            <w:r w:rsidRPr="00A7059B">
              <w:rPr>
                <w:sz w:val="24"/>
                <w:lang w:val="nl-NL"/>
              </w:rPr>
              <w:t>c.</w:t>
            </w:r>
          </w:p>
        </w:tc>
        <w:tc>
          <w:tcPr>
            <w:tcW w:w="6338" w:type="dxa"/>
          </w:tcPr>
          <w:p w:rsidR="00B51483" w:rsidRPr="00A7059B" w:rsidRDefault="00B51483" w:rsidP="00732A7F">
            <w:pPr>
              <w:pStyle w:val="BodyTextIndent"/>
              <w:spacing w:line="0" w:lineRule="atLeast"/>
              <w:ind w:left="0"/>
              <w:rPr>
                <w:rFonts w:ascii="Times New Roman" w:hAnsi="Times New Roman"/>
                <w:b w:val="0"/>
                <w:sz w:val="24"/>
                <w:szCs w:val="24"/>
                <w:lang w:val="nl-NL"/>
              </w:rPr>
            </w:pPr>
            <w:r w:rsidRPr="00A7059B">
              <w:rPr>
                <w:rFonts w:ascii="Times New Roman" w:hAnsi="Times New Roman"/>
                <w:b w:val="0"/>
                <w:sz w:val="24"/>
                <w:szCs w:val="24"/>
                <w:lang w:val="nl-NL"/>
              </w:rPr>
              <w:t>Trình bày giá trị và lý do của các khoản tiền và tương đương tiền lớn do doanh nghiệp nắm giữ nhưng không được sử dụng do có sự hạn chế của pháp luật hoặc các ràng buộc khác mà doanh nghiệp phải thực hiện.</w:t>
            </w:r>
          </w:p>
        </w:tc>
        <w:tc>
          <w:tcPr>
            <w:tcW w:w="1421" w:type="dxa"/>
          </w:tcPr>
          <w:p w:rsidR="00B51483" w:rsidRPr="00A7059B" w:rsidRDefault="00B51483" w:rsidP="00732A7F">
            <w:pPr>
              <w:spacing w:line="0" w:lineRule="atLeast"/>
              <w:jc w:val="center"/>
              <w:rPr>
                <w:sz w:val="24"/>
                <w:lang w:val="nl-NL"/>
              </w:rPr>
            </w:pPr>
          </w:p>
        </w:tc>
        <w:tc>
          <w:tcPr>
            <w:tcW w:w="1457" w:type="dxa"/>
          </w:tcPr>
          <w:p w:rsidR="00B51483" w:rsidRPr="00A7059B" w:rsidRDefault="00B51483" w:rsidP="00732A7F">
            <w:pPr>
              <w:spacing w:line="0" w:lineRule="atLeast"/>
              <w:jc w:val="center"/>
              <w:rPr>
                <w:sz w:val="24"/>
                <w:lang w:val="nl-NL"/>
              </w:rPr>
            </w:pPr>
          </w:p>
        </w:tc>
      </w:tr>
    </w:tbl>
    <w:p w:rsidR="00B51483" w:rsidRPr="00A7059B" w:rsidRDefault="00B51483" w:rsidP="00B51483">
      <w:pPr>
        <w:spacing w:line="0" w:lineRule="atLeast"/>
        <w:jc w:val="both"/>
        <w:rPr>
          <w:sz w:val="24"/>
          <w:lang w:val="nl-NL"/>
        </w:rPr>
      </w:pPr>
    </w:p>
    <w:p w:rsidR="00B51483" w:rsidRPr="00A7059B" w:rsidRDefault="00B51483" w:rsidP="00B51483">
      <w:pPr>
        <w:spacing w:line="0" w:lineRule="atLeast"/>
        <w:jc w:val="both"/>
        <w:rPr>
          <w:b/>
          <w:sz w:val="24"/>
          <w:lang w:val="nl-NL"/>
        </w:rPr>
      </w:pPr>
      <w:r w:rsidRPr="00A7059B">
        <w:rPr>
          <w:b/>
          <w:sz w:val="24"/>
          <w:lang w:val="nl-NL"/>
        </w:rPr>
        <w:t>IX. Những thông tin khác</w:t>
      </w:r>
    </w:p>
    <w:p w:rsidR="00B51483" w:rsidRPr="00A7059B" w:rsidRDefault="00B51483" w:rsidP="00B51483">
      <w:pPr>
        <w:jc w:val="both"/>
        <w:rPr>
          <w:sz w:val="24"/>
          <w:lang w:val="nl-NL"/>
        </w:rPr>
      </w:pPr>
    </w:p>
    <w:p w:rsidR="00B51483" w:rsidRPr="00A7059B" w:rsidRDefault="00B51483" w:rsidP="00B51483">
      <w:pPr>
        <w:rPr>
          <w:sz w:val="24"/>
          <w:lang w:val="nl-NL"/>
        </w:rPr>
      </w:pPr>
      <w:r w:rsidRPr="00A7059B">
        <w:rPr>
          <w:sz w:val="24"/>
          <w:lang w:val="nl-NL"/>
        </w:rPr>
        <w:t>1. Những khoản nợ tiềm tàng, khoản cam kết và những thông tin tài chính khác: …………</w:t>
      </w:r>
    </w:p>
    <w:p w:rsidR="00B51483" w:rsidRPr="00A7059B" w:rsidRDefault="00B51483" w:rsidP="00B51483">
      <w:pPr>
        <w:rPr>
          <w:sz w:val="24"/>
          <w:lang w:val="nl-NL"/>
        </w:rPr>
      </w:pPr>
      <w:r w:rsidRPr="00A7059B">
        <w:rPr>
          <w:sz w:val="24"/>
          <w:lang w:val="nl-NL"/>
        </w:rPr>
        <w:t>2. Những sự kiện phát sinh sau ngày kết thúc kỳ kế toán năm:………………………………</w:t>
      </w:r>
    </w:p>
    <w:p w:rsidR="00B51483" w:rsidRPr="00A7059B" w:rsidRDefault="00B51483" w:rsidP="00B51483">
      <w:pPr>
        <w:jc w:val="both"/>
        <w:rPr>
          <w:sz w:val="24"/>
          <w:lang w:val="nl-NL"/>
        </w:rPr>
      </w:pPr>
      <w:r w:rsidRPr="00A7059B">
        <w:rPr>
          <w:sz w:val="24"/>
          <w:lang w:val="nl-NL"/>
        </w:rPr>
        <w:t>3. Thông tin về các bên liên quan:………………………………………………………………</w:t>
      </w:r>
    </w:p>
    <w:p w:rsidR="00B51483" w:rsidRPr="00A7059B" w:rsidRDefault="00B51483" w:rsidP="00B51483">
      <w:pPr>
        <w:ind w:left="360" w:hanging="360"/>
        <w:rPr>
          <w:sz w:val="24"/>
          <w:lang w:val="nl-NL"/>
        </w:rPr>
      </w:pPr>
      <w:r w:rsidRPr="00A7059B">
        <w:rPr>
          <w:sz w:val="24"/>
          <w:lang w:val="nl-NL"/>
        </w:rPr>
        <w:t xml:space="preserve">4. Trình bày tài sản, doanh thu, kết quả kinh doanh theo bộ phận (theo lĩnh vực kinh doanh hoặc khu vực địa lý) theo quy định của Chuẩn mực kế toán số 28 “Báo cáo bộ phận”(1):. </w:t>
      </w:r>
    </w:p>
    <w:p w:rsidR="00B51483" w:rsidRPr="00A7059B" w:rsidRDefault="00B51483" w:rsidP="00B51483">
      <w:pPr>
        <w:ind w:left="360" w:hanging="360"/>
        <w:rPr>
          <w:sz w:val="24"/>
          <w:lang w:val="nl-NL"/>
        </w:rPr>
      </w:pPr>
      <w:r w:rsidRPr="00A7059B">
        <w:rPr>
          <w:sz w:val="24"/>
          <w:lang w:val="nl-NL"/>
        </w:rPr>
        <w:t>5. Thông tin so sánh (những thay đổi về thông tin trong Báo cáo tài chính của các niên độ kế toán trước): ……………………………..………...................………………………………</w:t>
      </w:r>
    </w:p>
    <w:p w:rsidR="00B51483" w:rsidRPr="00A7059B" w:rsidRDefault="00B51483" w:rsidP="00B51483">
      <w:pPr>
        <w:rPr>
          <w:sz w:val="24"/>
          <w:lang w:val="nl-NL"/>
        </w:rPr>
      </w:pPr>
      <w:r w:rsidRPr="00A7059B">
        <w:rPr>
          <w:sz w:val="24"/>
          <w:lang w:val="nl-NL"/>
        </w:rPr>
        <w:t>6. Thông tin về hoạt động liên tục: ……...…………………………...…………………………</w:t>
      </w:r>
    </w:p>
    <w:p w:rsidR="00B51483" w:rsidRPr="00A7059B" w:rsidRDefault="00B51483" w:rsidP="00B51483">
      <w:pPr>
        <w:jc w:val="both"/>
        <w:rPr>
          <w:sz w:val="24"/>
          <w:lang w:val="nl-NL"/>
        </w:rPr>
      </w:pPr>
      <w:r w:rsidRPr="00A7059B">
        <w:rPr>
          <w:sz w:val="24"/>
          <w:lang w:val="nl-NL"/>
        </w:rPr>
        <w:t>7. Những thông tin khác. .............................................................................................................</w:t>
      </w:r>
    </w:p>
    <w:p w:rsidR="00B51483" w:rsidRPr="00A7059B" w:rsidRDefault="00B51483" w:rsidP="00B51483">
      <w:pPr>
        <w:spacing w:line="0" w:lineRule="atLeast"/>
        <w:ind w:firstLine="720"/>
        <w:jc w:val="right"/>
        <w:rPr>
          <w:b/>
          <w:sz w:val="24"/>
          <w:lang w:val="nl-NL"/>
        </w:rPr>
      </w:pPr>
      <w:r w:rsidRPr="00A7059B">
        <w:rPr>
          <w:sz w:val="24"/>
          <w:lang w:val="nl-NL"/>
        </w:rPr>
        <w:t xml:space="preserve">   </w:t>
      </w: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B51483" w:rsidRPr="00A7059B" w:rsidTr="00732A7F">
        <w:tblPrEx>
          <w:tblCellMar>
            <w:top w:w="0" w:type="dxa"/>
            <w:bottom w:w="0" w:type="dxa"/>
          </w:tblCellMar>
        </w:tblPrEx>
        <w:trPr>
          <w:jc w:val="center"/>
        </w:trPr>
        <w:tc>
          <w:tcPr>
            <w:tcW w:w="4562" w:type="dxa"/>
          </w:tcPr>
          <w:p w:rsidR="00B51483" w:rsidRPr="00A7059B" w:rsidRDefault="00B51483" w:rsidP="00732A7F">
            <w:pPr>
              <w:spacing w:line="0" w:lineRule="atLeast"/>
              <w:jc w:val="center"/>
              <w:rPr>
                <w:b/>
                <w:sz w:val="24"/>
                <w:lang w:val="nl-NL"/>
              </w:rPr>
            </w:pPr>
            <w:r w:rsidRPr="00A7059B">
              <w:rPr>
                <w:b/>
                <w:sz w:val="24"/>
                <w:lang w:val="nl-NL"/>
              </w:rPr>
              <w:t>Người lập biểu</w:t>
            </w:r>
          </w:p>
        </w:tc>
        <w:tc>
          <w:tcPr>
            <w:tcW w:w="2831" w:type="dxa"/>
          </w:tcPr>
          <w:p w:rsidR="00B51483" w:rsidRPr="00A7059B" w:rsidRDefault="00B51483" w:rsidP="00732A7F">
            <w:pPr>
              <w:spacing w:line="0" w:lineRule="atLeast"/>
              <w:jc w:val="center"/>
              <w:rPr>
                <w:b/>
                <w:sz w:val="24"/>
                <w:lang w:val="nl-NL"/>
              </w:rPr>
            </w:pPr>
            <w:r w:rsidRPr="00A7059B">
              <w:rPr>
                <w:b/>
                <w:sz w:val="24"/>
                <w:lang w:val="nl-NL"/>
              </w:rPr>
              <w:t>Kế toán trưởng</w:t>
            </w:r>
          </w:p>
        </w:tc>
        <w:tc>
          <w:tcPr>
            <w:tcW w:w="2785" w:type="dxa"/>
          </w:tcPr>
          <w:p w:rsidR="00B51483" w:rsidRPr="00A7059B" w:rsidRDefault="00B51483" w:rsidP="00732A7F">
            <w:pPr>
              <w:spacing w:line="0" w:lineRule="atLeast"/>
              <w:jc w:val="center"/>
              <w:rPr>
                <w:b/>
                <w:sz w:val="24"/>
                <w:lang w:val="nl-NL"/>
              </w:rPr>
            </w:pPr>
            <w:r w:rsidRPr="00A7059B">
              <w:rPr>
                <w:b/>
                <w:sz w:val="24"/>
                <w:lang w:val="nl-NL"/>
              </w:rPr>
              <w:t>Giám đốc</w:t>
            </w:r>
          </w:p>
        </w:tc>
      </w:tr>
      <w:tr w:rsidR="00B51483" w:rsidRPr="00A7059B" w:rsidTr="00732A7F">
        <w:tblPrEx>
          <w:tblCellMar>
            <w:top w:w="0" w:type="dxa"/>
            <w:bottom w:w="0" w:type="dxa"/>
          </w:tblCellMar>
        </w:tblPrEx>
        <w:trPr>
          <w:jc w:val="center"/>
        </w:trPr>
        <w:tc>
          <w:tcPr>
            <w:tcW w:w="4562" w:type="dxa"/>
          </w:tcPr>
          <w:p w:rsidR="00B51483" w:rsidRPr="00A7059B" w:rsidRDefault="00B51483" w:rsidP="00732A7F">
            <w:pPr>
              <w:spacing w:line="0" w:lineRule="atLeast"/>
              <w:jc w:val="center"/>
              <w:rPr>
                <w:sz w:val="24"/>
                <w:lang w:val="nl-NL"/>
              </w:rPr>
            </w:pPr>
            <w:r w:rsidRPr="00A7059B">
              <w:rPr>
                <w:sz w:val="24"/>
                <w:lang w:val="nl-NL"/>
              </w:rPr>
              <w:t>(Ký, họ tên)</w:t>
            </w:r>
          </w:p>
          <w:p w:rsidR="00B51483" w:rsidRPr="00A7059B" w:rsidRDefault="00B51483" w:rsidP="00732A7F">
            <w:pPr>
              <w:spacing w:line="0" w:lineRule="atLeast"/>
              <w:rPr>
                <w:sz w:val="24"/>
                <w:lang w:val="nl-NL"/>
              </w:rPr>
            </w:pPr>
            <w:r w:rsidRPr="00A7059B">
              <w:rPr>
                <w:sz w:val="24"/>
                <w:lang w:val="nl-NL"/>
              </w:rPr>
              <w:t xml:space="preserve">      - Số chứng chỉ hành nghề;</w:t>
            </w:r>
          </w:p>
          <w:p w:rsidR="00B51483" w:rsidRPr="00A7059B" w:rsidRDefault="00B51483" w:rsidP="00732A7F">
            <w:pPr>
              <w:spacing w:line="0" w:lineRule="atLeast"/>
              <w:jc w:val="center"/>
              <w:rPr>
                <w:sz w:val="24"/>
                <w:lang w:val="nl-NL"/>
              </w:rPr>
            </w:pPr>
            <w:r w:rsidRPr="00A7059B">
              <w:rPr>
                <w:sz w:val="24"/>
                <w:lang w:val="nl-NL"/>
              </w:rPr>
              <w:lastRenderedPageBreak/>
              <w:t>- Đơn vị cung cấp dịch vụ kế toán</w:t>
            </w:r>
          </w:p>
        </w:tc>
        <w:tc>
          <w:tcPr>
            <w:tcW w:w="2831" w:type="dxa"/>
          </w:tcPr>
          <w:p w:rsidR="00B51483" w:rsidRPr="00A7059B" w:rsidRDefault="00B51483" w:rsidP="00732A7F">
            <w:pPr>
              <w:spacing w:line="0" w:lineRule="atLeast"/>
              <w:jc w:val="center"/>
              <w:rPr>
                <w:sz w:val="24"/>
                <w:lang w:val="nl-NL"/>
              </w:rPr>
            </w:pPr>
            <w:r w:rsidRPr="00A7059B">
              <w:rPr>
                <w:sz w:val="24"/>
                <w:lang w:val="nl-NL"/>
              </w:rPr>
              <w:lastRenderedPageBreak/>
              <w:t>(Ký, họ tên)</w:t>
            </w:r>
          </w:p>
        </w:tc>
        <w:tc>
          <w:tcPr>
            <w:tcW w:w="2785" w:type="dxa"/>
          </w:tcPr>
          <w:p w:rsidR="00B51483" w:rsidRPr="00A7059B" w:rsidRDefault="00B51483" w:rsidP="00732A7F">
            <w:pPr>
              <w:spacing w:line="0" w:lineRule="atLeast"/>
              <w:rPr>
                <w:sz w:val="24"/>
                <w:lang w:val="nl-NL"/>
              </w:rPr>
            </w:pPr>
            <w:r w:rsidRPr="00A7059B">
              <w:rPr>
                <w:sz w:val="24"/>
                <w:lang w:val="nl-NL"/>
              </w:rPr>
              <w:t>(Ký, họ tên, đóng dấu)</w:t>
            </w:r>
          </w:p>
        </w:tc>
      </w:tr>
    </w:tbl>
    <w:p w:rsidR="00B51483" w:rsidRPr="00A7059B" w:rsidRDefault="00B51483" w:rsidP="00B51483">
      <w:pPr>
        <w:ind w:left="360"/>
        <w:jc w:val="both"/>
        <w:rPr>
          <w:b/>
          <w:i/>
          <w:sz w:val="24"/>
          <w:lang w:val="nl-NL"/>
        </w:rPr>
      </w:pPr>
      <w:r w:rsidRPr="00A7059B">
        <w:rPr>
          <w:b/>
          <w:i/>
          <w:sz w:val="24"/>
          <w:lang w:val="nl-NL"/>
        </w:rPr>
        <w:lastRenderedPageBreak/>
        <w:t xml:space="preserve">Ghi chú: </w:t>
      </w:r>
    </w:p>
    <w:p w:rsidR="00B51483" w:rsidRPr="00A7059B" w:rsidRDefault="00B51483" w:rsidP="00B51483">
      <w:pPr>
        <w:spacing w:line="0" w:lineRule="atLeast"/>
        <w:ind w:left="360"/>
        <w:jc w:val="both"/>
        <w:rPr>
          <w:i/>
          <w:sz w:val="24"/>
          <w:lang w:val="nl-NL"/>
        </w:rPr>
      </w:pPr>
      <w:r w:rsidRPr="00A7059B">
        <w:rPr>
          <w:i/>
          <w:sz w:val="24"/>
          <w:lang w:val="nl-NL"/>
        </w:rPr>
        <w:t>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9A10EC" w:rsidRDefault="009A10EC"/>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Arial NarrowH">
    <w:altName w:val="Courier New"/>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nCentury Schoolbook">
    <w:altName w:val="Courier New"/>
    <w:charset w:val="00"/>
    <w:family w:val="swiss"/>
    <w:pitch w:val="variable"/>
    <w:sig w:usb0="00000003" w:usb1="00000000" w:usb2="00000000" w:usb3="00000000" w:csb0="00000001" w:csb1="00000000"/>
  </w:font>
  <w:font w:name=".VnArial">
    <w:charset w:val="00"/>
    <w:family w:val="swiss"/>
    <w:pitch w:val="variable"/>
    <w:sig w:usb0="00000007" w:usb1="00000000" w:usb2="00000000" w:usb3="00000000" w:csb0="00000013" w:csb1="00000000"/>
  </w:font>
  <w:font w:name=".VnCentury SchoolbookH">
    <w:charset w:val="00"/>
    <w:family w:val="swiss"/>
    <w:pitch w:val="variable"/>
    <w:sig w:usb0="00000003" w:usb1="00000000" w:usb2="00000000" w:usb3="00000000" w:csb0="00000001" w:csb1="00000000"/>
  </w:font>
  <w:font w:name=".VnAvantH">
    <w:charset w:val="00"/>
    <w:family w:val="swiss"/>
    <w:pitch w:val="variable"/>
    <w:sig w:usb0="00000003" w:usb1="00000000" w:usb2="00000000" w:usb3="00000000" w:csb0="00000001" w:csb1="00000000"/>
  </w:font>
  <w:font w:name=".VnHelvetInsH">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92E5C"/>
    <w:multiLevelType w:val="hybridMultilevel"/>
    <w:tmpl w:val="8EEEC4E8"/>
    <w:lvl w:ilvl="0" w:tplc="FC388E6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0C1A3A"/>
    <w:multiLevelType w:val="hybridMultilevel"/>
    <w:tmpl w:val="546AEDC2"/>
    <w:lvl w:ilvl="0" w:tplc="306C1900">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270CC3"/>
    <w:multiLevelType w:val="multilevel"/>
    <w:tmpl w:val="ED34A08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5BEF1A4C"/>
    <w:multiLevelType w:val="hybridMultilevel"/>
    <w:tmpl w:val="430A4C9A"/>
    <w:lvl w:ilvl="0" w:tplc="3F3AE5C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FF349D3"/>
    <w:multiLevelType w:val="multilevel"/>
    <w:tmpl w:val="635881A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634E7C4C"/>
    <w:multiLevelType w:val="hybridMultilevel"/>
    <w:tmpl w:val="635881A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C8751DE"/>
    <w:multiLevelType w:val="hybridMultilevel"/>
    <w:tmpl w:val="ED34A0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7048589F"/>
    <w:multiLevelType w:val="hybridMultilevel"/>
    <w:tmpl w:val="6FCEB604"/>
    <w:lvl w:ilvl="0" w:tplc="8C143F50">
      <w:start w:val="1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7"/>
  </w:num>
  <w:num w:numId="3">
    <w:abstractNumId w:val="5"/>
  </w:num>
  <w:num w:numId="4">
    <w:abstractNumId w:val="4"/>
  </w:num>
  <w:num w:numId="5">
    <w:abstractNumId w:val="6"/>
  </w:num>
  <w:num w:numId="6">
    <w:abstractNumId w:val="2"/>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483"/>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502AE"/>
    <w:rsid w:val="00850432"/>
    <w:rsid w:val="0086085F"/>
    <w:rsid w:val="00860EE3"/>
    <w:rsid w:val="008B5097"/>
    <w:rsid w:val="008C7528"/>
    <w:rsid w:val="008D34EA"/>
    <w:rsid w:val="008D4E51"/>
    <w:rsid w:val="008F1D41"/>
    <w:rsid w:val="008F53E5"/>
    <w:rsid w:val="00903F67"/>
    <w:rsid w:val="0090439D"/>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51483"/>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17B6"/>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483"/>
    <w:pPr>
      <w:spacing w:after="0" w:line="240" w:lineRule="auto"/>
      <w:jc w:val="left"/>
    </w:pPr>
    <w:rPr>
      <w:rFonts w:eastAsia="Times New Roman" w:cs="Times New Roman"/>
      <w:szCs w:val="24"/>
    </w:rPr>
  </w:style>
  <w:style w:type="paragraph" w:styleId="Heading1">
    <w:name w:val="heading 1"/>
    <w:basedOn w:val="Normal"/>
    <w:next w:val="Normal"/>
    <w:link w:val="Heading1Char"/>
    <w:qFormat/>
    <w:rsid w:val="00B51483"/>
    <w:pPr>
      <w:keepNext/>
      <w:jc w:val="center"/>
      <w:outlineLvl w:val="0"/>
    </w:pPr>
    <w:rPr>
      <w:rFonts w:ascii=".VnArial NarrowH" w:hAnsi=".VnArial NarrowH"/>
      <w:b/>
      <w:szCs w:val="20"/>
    </w:rPr>
  </w:style>
  <w:style w:type="paragraph" w:styleId="Heading2">
    <w:name w:val="heading 2"/>
    <w:basedOn w:val="Normal"/>
    <w:next w:val="Normal"/>
    <w:link w:val="Heading2Char"/>
    <w:qFormat/>
    <w:rsid w:val="00B51483"/>
    <w:pPr>
      <w:keepNext/>
      <w:ind w:firstLine="720"/>
      <w:jc w:val="both"/>
      <w:outlineLvl w:val="1"/>
    </w:pPr>
    <w:rPr>
      <w:rFonts w:ascii=".VnTime" w:hAnsi=".VnTime"/>
      <w:b/>
      <w:i/>
      <w:szCs w:val="28"/>
    </w:rPr>
  </w:style>
  <w:style w:type="paragraph" w:styleId="Heading3">
    <w:name w:val="heading 3"/>
    <w:basedOn w:val="Normal"/>
    <w:next w:val="Normal"/>
    <w:link w:val="Heading3Char"/>
    <w:qFormat/>
    <w:rsid w:val="00B51483"/>
    <w:pPr>
      <w:keepNext/>
      <w:ind w:left="720" w:right="-29" w:firstLine="720"/>
      <w:jc w:val="both"/>
      <w:outlineLvl w:val="2"/>
    </w:pPr>
    <w:rPr>
      <w:rFonts w:ascii=".VnTime" w:hAnsi=".VnTime"/>
      <w:szCs w:val="28"/>
    </w:rPr>
  </w:style>
  <w:style w:type="paragraph" w:styleId="Heading4">
    <w:name w:val="heading 4"/>
    <w:basedOn w:val="Normal"/>
    <w:next w:val="Normal"/>
    <w:link w:val="Heading4Char"/>
    <w:qFormat/>
    <w:rsid w:val="00B51483"/>
    <w:pPr>
      <w:keepNext/>
      <w:jc w:val="both"/>
      <w:outlineLvl w:val="3"/>
    </w:pPr>
    <w:rPr>
      <w:rFonts w:ascii=".VnTime" w:hAnsi=".VnTime"/>
      <w:b/>
      <w:szCs w:val="20"/>
    </w:rPr>
  </w:style>
  <w:style w:type="paragraph" w:styleId="Heading5">
    <w:name w:val="heading 5"/>
    <w:basedOn w:val="Normal"/>
    <w:next w:val="Normal"/>
    <w:link w:val="Heading5Char"/>
    <w:qFormat/>
    <w:rsid w:val="00B51483"/>
    <w:pPr>
      <w:keepNext/>
      <w:ind w:left="720" w:firstLine="700"/>
      <w:jc w:val="both"/>
      <w:outlineLvl w:val="4"/>
    </w:pPr>
    <w:rPr>
      <w:rFonts w:ascii=".VnTime" w:hAnsi=".VnTime"/>
      <w:szCs w:val="28"/>
    </w:rPr>
  </w:style>
  <w:style w:type="paragraph" w:styleId="Heading6">
    <w:name w:val="heading 6"/>
    <w:basedOn w:val="Normal"/>
    <w:next w:val="Normal"/>
    <w:link w:val="Heading6Char1"/>
    <w:qFormat/>
    <w:rsid w:val="00B51483"/>
    <w:pPr>
      <w:keepNext/>
      <w:jc w:val="center"/>
      <w:outlineLvl w:val="5"/>
    </w:pPr>
    <w:rPr>
      <w:b/>
      <w:sz w:val="26"/>
      <w:szCs w:val="20"/>
      <w:lang w:val="nl-NL"/>
    </w:rPr>
  </w:style>
  <w:style w:type="paragraph" w:styleId="Heading7">
    <w:name w:val="heading 7"/>
    <w:basedOn w:val="Normal"/>
    <w:next w:val="Normal"/>
    <w:link w:val="Heading7Char"/>
    <w:qFormat/>
    <w:rsid w:val="00B51483"/>
    <w:pPr>
      <w:keepNext/>
      <w:spacing w:before="120" w:after="120"/>
      <w:ind w:firstLine="700"/>
      <w:jc w:val="both"/>
      <w:outlineLvl w:val="6"/>
    </w:pPr>
    <w:rPr>
      <w:rFonts w:ascii=".VnTime" w:hAnsi=".VnTime"/>
      <w:szCs w:val="28"/>
    </w:rPr>
  </w:style>
  <w:style w:type="paragraph" w:styleId="Heading8">
    <w:name w:val="heading 8"/>
    <w:basedOn w:val="Normal"/>
    <w:next w:val="Normal"/>
    <w:link w:val="Heading8Char"/>
    <w:qFormat/>
    <w:rsid w:val="00B51483"/>
    <w:pPr>
      <w:keepNext/>
      <w:jc w:val="both"/>
      <w:outlineLvl w:val="7"/>
    </w:pPr>
    <w:rPr>
      <w:rFonts w:ascii=".VnTime" w:hAnsi=".VnTime"/>
      <w:szCs w:val="28"/>
    </w:rPr>
  </w:style>
  <w:style w:type="paragraph" w:styleId="Heading9">
    <w:name w:val="heading 9"/>
    <w:basedOn w:val="Normal"/>
    <w:next w:val="Normal"/>
    <w:link w:val="Heading9Char"/>
    <w:qFormat/>
    <w:rsid w:val="00B51483"/>
    <w:pPr>
      <w:keepNext/>
      <w:ind w:left="1440" w:firstLine="720"/>
      <w:outlineLvl w:val="8"/>
    </w:pPr>
    <w:rPr>
      <w:b/>
      <w:bCs/>
      <w:color w:val="000000"/>
      <w:sz w:val="26"/>
      <w:szCs w:val="26"/>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B51483"/>
    <w:rPr>
      <w:rFonts w:ascii=".VnArial NarrowH" w:eastAsia="Times New Roman" w:hAnsi=".VnArial NarrowH" w:cs="Times New Roman"/>
      <w:b/>
      <w:szCs w:val="20"/>
    </w:rPr>
  </w:style>
  <w:style w:type="character" w:customStyle="1" w:styleId="Heading2Char">
    <w:name w:val="Heading 2 Char"/>
    <w:basedOn w:val="DefaultParagraphFont"/>
    <w:link w:val="Heading2"/>
    <w:rsid w:val="00B51483"/>
    <w:rPr>
      <w:rFonts w:ascii=".VnTime" w:eastAsia="Times New Roman" w:hAnsi=".VnTime" w:cs="Times New Roman"/>
      <w:b/>
      <w:i/>
      <w:szCs w:val="28"/>
    </w:rPr>
  </w:style>
  <w:style w:type="character" w:customStyle="1" w:styleId="Heading3Char">
    <w:name w:val="Heading 3 Char"/>
    <w:basedOn w:val="DefaultParagraphFont"/>
    <w:link w:val="Heading3"/>
    <w:rsid w:val="00B51483"/>
    <w:rPr>
      <w:rFonts w:ascii=".VnTime" w:eastAsia="Times New Roman" w:hAnsi=".VnTime" w:cs="Times New Roman"/>
      <w:szCs w:val="28"/>
    </w:rPr>
  </w:style>
  <w:style w:type="character" w:customStyle="1" w:styleId="Heading4Char">
    <w:name w:val="Heading 4 Char"/>
    <w:basedOn w:val="DefaultParagraphFont"/>
    <w:link w:val="Heading4"/>
    <w:rsid w:val="00B51483"/>
    <w:rPr>
      <w:rFonts w:ascii=".VnTime" w:eastAsia="Times New Roman" w:hAnsi=".VnTime" w:cs="Times New Roman"/>
      <w:b/>
      <w:szCs w:val="20"/>
    </w:rPr>
  </w:style>
  <w:style w:type="character" w:customStyle="1" w:styleId="Heading5Char">
    <w:name w:val="Heading 5 Char"/>
    <w:basedOn w:val="DefaultParagraphFont"/>
    <w:link w:val="Heading5"/>
    <w:rsid w:val="00B51483"/>
    <w:rPr>
      <w:rFonts w:ascii=".VnTime" w:eastAsia="Times New Roman" w:hAnsi=".VnTime" w:cs="Times New Roman"/>
      <w:szCs w:val="28"/>
    </w:rPr>
  </w:style>
  <w:style w:type="character" w:customStyle="1" w:styleId="Heading6Char">
    <w:name w:val="Heading 6 Char"/>
    <w:basedOn w:val="DefaultParagraphFont"/>
    <w:uiPriority w:val="9"/>
    <w:semiHidden/>
    <w:rsid w:val="00B51483"/>
    <w:rPr>
      <w:rFonts w:asciiTheme="majorHAnsi" w:eastAsiaTheme="majorEastAsia" w:hAnsiTheme="majorHAnsi" w:cstheme="majorBidi"/>
      <w:i/>
      <w:iCs/>
      <w:color w:val="243F60" w:themeColor="accent1" w:themeShade="7F"/>
      <w:szCs w:val="24"/>
    </w:rPr>
  </w:style>
  <w:style w:type="character" w:customStyle="1" w:styleId="Heading7Char">
    <w:name w:val="Heading 7 Char"/>
    <w:basedOn w:val="DefaultParagraphFont"/>
    <w:link w:val="Heading7"/>
    <w:rsid w:val="00B51483"/>
    <w:rPr>
      <w:rFonts w:ascii=".VnTime" w:eastAsia="Times New Roman" w:hAnsi=".VnTime" w:cs="Times New Roman"/>
      <w:szCs w:val="28"/>
    </w:rPr>
  </w:style>
  <w:style w:type="character" w:customStyle="1" w:styleId="Heading8Char">
    <w:name w:val="Heading 8 Char"/>
    <w:basedOn w:val="DefaultParagraphFont"/>
    <w:link w:val="Heading8"/>
    <w:rsid w:val="00B51483"/>
    <w:rPr>
      <w:rFonts w:ascii=".VnTime" w:eastAsia="Times New Roman" w:hAnsi=".VnTime" w:cs="Times New Roman"/>
      <w:szCs w:val="28"/>
    </w:rPr>
  </w:style>
  <w:style w:type="character" w:customStyle="1" w:styleId="Heading9Char">
    <w:name w:val="Heading 9 Char"/>
    <w:basedOn w:val="DefaultParagraphFont"/>
    <w:link w:val="Heading9"/>
    <w:rsid w:val="00B51483"/>
    <w:rPr>
      <w:rFonts w:eastAsia="Times New Roman" w:cs="Times New Roman"/>
      <w:b/>
      <w:bCs/>
      <w:color w:val="000000"/>
      <w:sz w:val="26"/>
      <w:szCs w:val="26"/>
      <w:lang w:val="nl-NL"/>
    </w:rPr>
  </w:style>
  <w:style w:type="character" w:customStyle="1" w:styleId="Heading6Char1">
    <w:name w:val="Heading 6 Char1"/>
    <w:aliases w:val="Heading 6 Char Char"/>
    <w:link w:val="Heading6"/>
    <w:rsid w:val="00B51483"/>
    <w:rPr>
      <w:rFonts w:eastAsia="Times New Roman" w:cs="Times New Roman"/>
      <w:b/>
      <w:sz w:val="26"/>
      <w:szCs w:val="20"/>
      <w:lang w:val="nl-NL"/>
    </w:rPr>
  </w:style>
  <w:style w:type="paragraph" w:styleId="Footer">
    <w:name w:val="footer"/>
    <w:basedOn w:val="Normal"/>
    <w:link w:val="FooterChar"/>
    <w:rsid w:val="00B51483"/>
    <w:pPr>
      <w:tabs>
        <w:tab w:val="center" w:pos="4320"/>
        <w:tab w:val="right" w:pos="8640"/>
      </w:tabs>
    </w:pPr>
    <w:rPr>
      <w:color w:val="0000FF"/>
      <w:szCs w:val="28"/>
    </w:rPr>
  </w:style>
  <w:style w:type="character" w:customStyle="1" w:styleId="FooterChar">
    <w:name w:val="Footer Char"/>
    <w:basedOn w:val="DefaultParagraphFont"/>
    <w:link w:val="Footer"/>
    <w:rsid w:val="00B51483"/>
    <w:rPr>
      <w:rFonts w:eastAsia="Times New Roman" w:cs="Times New Roman"/>
      <w:color w:val="0000FF"/>
      <w:szCs w:val="28"/>
    </w:rPr>
  </w:style>
  <w:style w:type="character" w:styleId="PageNumber">
    <w:name w:val="page number"/>
    <w:basedOn w:val="DefaultParagraphFont"/>
    <w:rsid w:val="00B51483"/>
  </w:style>
  <w:style w:type="paragraph" w:styleId="Header">
    <w:name w:val="header"/>
    <w:basedOn w:val="Normal"/>
    <w:link w:val="HeaderChar"/>
    <w:rsid w:val="00B51483"/>
    <w:pPr>
      <w:tabs>
        <w:tab w:val="center" w:pos="4320"/>
        <w:tab w:val="right" w:pos="8640"/>
      </w:tabs>
    </w:pPr>
    <w:rPr>
      <w:color w:val="0000FF"/>
      <w:szCs w:val="28"/>
    </w:rPr>
  </w:style>
  <w:style w:type="character" w:customStyle="1" w:styleId="HeaderChar">
    <w:name w:val="Header Char"/>
    <w:basedOn w:val="DefaultParagraphFont"/>
    <w:link w:val="Header"/>
    <w:rsid w:val="00B51483"/>
    <w:rPr>
      <w:rFonts w:eastAsia="Times New Roman" w:cs="Times New Roman"/>
      <w:color w:val="0000FF"/>
      <w:szCs w:val="28"/>
    </w:rPr>
  </w:style>
  <w:style w:type="paragraph" w:customStyle="1" w:styleId="2dongcach">
    <w:name w:val="2 dong cach"/>
    <w:basedOn w:val="Normal"/>
    <w:rsid w:val="00B51483"/>
    <w:pPr>
      <w:widowControl w:val="0"/>
      <w:overflowPunct w:val="0"/>
      <w:adjustRightInd w:val="0"/>
      <w:jc w:val="center"/>
    </w:pPr>
    <w:rPr>
      <w:rFonts w:ascii=".VnCentury Schoolbook" w:hAnsi=".VnCentury Schoolbook"/>
      <w:bCs/>
      <w:color w:val="000000"/>
      <w:sz w:val="22"/>
      <w:szCs w:val="22"/>
    </w:rPr>
  </w:style>
  <w:style w:type="paragraph" w:styleId="Title">
    <w:name w:val="Title"/>
    <w:aliases w:val="Title Char Char"/>
    <w:basedOn w:val="Normal"/>
    <w:link w:val="TitleChar1"/>
    <w:qFormat/>
    <w:rsid w:val="00B51483"/>
    <w:pPr>
      <w:keepNext/>
      <w:overflowPunct w:val="0"/>
      <w:autoSpaceDE w:val="0"/>
      <w:autoSpaceDN w:val="0"/>
      <w:adjustRightInd w:val="0"/>
      <w:spacing w:before="120" w:after="320"/>
      <w:jc w:val="center"/>
      <w:textAlignment w:val="baseline"/>
    </w:pPr>
    <w:rPr>
      <w:rFonts w:ascii=".VnCentury Schoolbook" w:hAnsi=".VnCentury Schoolbook"/>
      <w:b/>
      <w:color w:val="000000"/>
      <w:spacing w:val="24"/>
      <w:sz w:val="22"/>
    </w:rPr>
  </w:style>
  <w:style w:type="character" w:customStyle="1" w:styleId="TitleChar">
    <w:name w:val="Title Char"/>
    <w:basedOn w:val="DefaultParagraphFont"/>
    <w:uiPriority w:val="10"/>
    <w:rsid w:val="00B51483"/>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aliases w:val="Title Char Char1,Title Char Char Char1"/>
    <w:link w:val="Title"/>
    <w:rsid w:val="00B51483"/>
    <w:rPr>
      <w:rFonts w:ascii=".VnCentury Schoolbook" w:eastAsia="Times New Roman" w:hAnsi=".VnCentury Schoolbook" w:cs="Times New Roman"/>
      <w:b/>
      <w:color w:val="000000"/>
      <w:spacing w:val="24"/>
      <w:sz w:val="22"/>
      <w:szCs w:val="24"/>
    </w:rPr>
  </w:style>
  <w:style w:type="paragraph" w:customStyle="1" w:styleId="1chinhtrangChar">
    <w:name w:val="1 chinh trang Char"/>
    <w:basedOn w:val="Normal"/>
    <w:link w:val="1chinhtrangCharChar"/>
    <w:rsid w:val="00B5148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
    <w:name w:val="1 chinh trang Char Char"/>
    <w:link w:val="1chinhtrangChar"/>
    <w:rsid w:val="00B51483"/>
    <w:rPr>
      <w:rFonts w:ascii=".VnCentury Schoolbook" w:eastAsia="Times New Roman" w:hAnsi=".VnCentury Schoolbook" w:cs="Times New Roman"/>
      <w:color w:val="000000"/>
      <w:sz w:val="22"/>
    </w:rPr>
  </w:style>
  <w:style w:type="paragraph" w:styleId="BodyText">
    <w:name w:val="Body Text"/>
    <w:aliases w:val="Body Text Char Char Char,Body Text Char Char"/>
    <w:basedOn w:val="Normal"/>
    <w:link w:val="BodyTextChar"/>
    <w:rsid w:val="00B51483"/>
    <w:pPr>
      <w:jc w:val="both"/>
    </w:pPr>
    <w:rPr>
      <w:rFonts w:ascii=".VnTime" w:hAnsi=".VnTime"/>
      <w:szCs w:val="20"/>
    </w:rPr>
  </w:style>
  <w:style w:type="character" w:customStyle="1" w:styleId="BodyTextChar">
    <w:name w:val="Body Text Char"/>
    <w:aliases w:val="Body Text Char Char Char Char,Body Text Char Char Char1"/>
    <w:basedOn w:val="DefaultParagraphFont"/>
    <w:link w:val="BodyText"/>
    <w:rsid w:val="00B51483"/>
    <w:rPr>
      <w:rFonts w:ascii=".VnTime" w:eastAsia="Times New Roman" w:hAnsi=".VnTime" w:cs="Times New Roman"/>
      <w:szCs w:val="20"/>
    </w:rPr>
  </w:style>
  <w:style w:type="paragraph" w:customStyle="1" w:styleId="2dongcachCharCharChar">
    <w:name w:val="2 dong cach Char Char Char"/>
    <w:basedOn w:val="Normal"/>
    <w:link w:val="2dongcachCharCharCharChar"/>
    <w:rsid w:val="00B51483"/>
    <w:pPr>
      <w:widowControl w:val="0"/>
      <w:overflowPunct w:val="0"/>
      <w:adjustRightInd w:val="0"/>
      <w:jc w:val="center"/>
    </w:pPr>
    <w:rPr>
      <w:rFonts w:ascii=".VnCentury Schoolbook" w:hAnsi=".VnCentury Schoolbook"/>
      <w:bCs/>
      <w:color w:val="000000"/>
      <w:sz w:val="22"/>
      <w:szCs w:val="22"/>
    </w:rPr>
  </w:style>
  <w:style w:type="character" w:customStyle="1" w:styleId="2dongcachCharCharCharChar">
    <w:name w:val="2 dong cach Char Char Char Char"/>
    <w:link w:val="2dongcachCharCharChar"/>
    <w:rsid w:val="00B51483"/>
    <w:rPr>
      <w:rFonts w:ascii=".VnCentury Schoolbook" w:eastAsia="Times New Roman" w:hAnsi=".VnCentury Schoolbook" w:cs="Times New Roman"/>
      <w:bCs/>
      <w:color w:val="000000"/>
      <w:sz w:val="22"/>
    </w:rPr>
  </w:style>
  <w:style w:type="paragraph" w:customStyle="1" w:styleId="3sochuongCharChar">
    <w:name w:val="3 so chuong Char Char"/>
    <w:basedOn w:val="Normal"/>
    <w:link w:val="3sochuongCharCharChar"/>
    <w:rsid w:val="00B51483"/>
    <w:pPr>
      <w:widowControl w:val="0"/>
      <w:jc w:val="center"/>
    </w:pPr>
    <w:rPr>
      <w:rFonts w:ascii=".VnArial" w:hAnsi=".VnArial"/>
      <w:b/>
      <w:color w:val="000000"/>
      <w:sz w:val="22"/>
      <w:szCs w:val="22"/>
    </w:rPr>
  </w:style>
  <w:style w:type="character" w:customStyle="1" w:styleId="3sochuongCharCharChar">
    <w:name w:val="3 so chuong Char Char Char"/>
    <w:link w:val="3sochuongCharChar"/>
    <w:rsid w:val="00B51483"/>
    <w:rPr>
      <w:rFonts w:ascii=".VnArial" w:eastAsia="Times New Roman" w:hAnsi=".VnArial" w:cs="Times New Roman"/>
      <w:b/>
      <w:color w:val="000000"/>
      <w:sz w:val="22"/>
    </w:rPr>
  </w:style>
  <w:style w:type="paragraph" w:customStyle="1" w:styleId="6tenmucphanCharCharChar">
    <w:name w:val="6 ten muc phan Char Char Char"/>
    <w:basedOn w:val="Normal"/>
    <w:link w:val="6tenmucphanCharCharCharChar"/>
    <w:rsid w:val="00B51483"/>
    <w:pPr>
      <w:widowControl w:val="0"/>
      <w:jc w:val="center"/>
    </w:pPr>
    <w:rPr>
      <w:rFonts w:ascii=".VnCentury SchoolbookH" w:hAnsi=".VnCentury SchoolbookH"/>
      <w:b/>
      <w:color w:val="000000"/>
      <w:sz w:val="22"/>
      <w:szCs w:val="22"/>
    </w:rPr>
  </w:style>
  <w:style w:type="character" w:customStyle="1" w:styleId="6tenmucphanCharCharCharChar">
    <w:name w:val="6 ten muc phan Char Char Char Char"/>
    <w:link w:val="6tenmucphanCharCharChar"/>
    <w:rsid w:val="00B51483"/>
    <w:rPr>
      <w:rFonts w:ascii=".VnCentury SchoolbookH" w:eastAsia="Times New Roman" w:hAnsi=".VnCentury SchoolbookH" w:cs="Times New Roman"/>
      <w:b/>
      <w:color w:val="000000"/>
      <w:sz w:val="22"/>
    </w:rPr>
  </w:style>
  <w:style w:type="paragraph" w:customStyle="1" w:styleId="11chucdanhnguoiky-co11CharChar">
    <w:name w:val="11 chuc danh nguoi ky-co 11 Char Char"/>
    <w:basedOn w:val="Normal"/>
    <w:link w:val="11chucdanhnguoiky-co11CharCharChar"/>
    <w:rsid w:val="00B51483"/>
    <w:pPr>
      <w:widowControl w:val="0"/>
      <w:jc w:val="center"/>
    </w:pPr>
    <w:rPr>
      <w:rFonts w:ascii=".VnAvantH" w:hAnsi=".VnAvantH"/>
      <w:b/>
      <w:color w:val="000000"/>
      <w:sz w:val="22"/>
      <w:szCs w:val="22"/>
    </w:rPr>
  </w:style>
  <w:style w:type="character" w:customStyle="1" w:styleId="11chucdanhnguoiky-co11CharCharChar">
    <w:name w:val="11 chuc danh nguoi ky-co 11 Char Char Char"/>
    <w:link w:val="11chucdanhnguoiky-co11CharChar"/>
    <w:rsid w:val="00B51483"/>
    <w:rPr>
      <w:rFonts w:ascii=".VnAvantH" w:eastAsia="Times New Roman" w:hAnsi=".VnAvantH" w:cs="Times New Roman"/>
      <w:b/>
      <w:color w:val="000000"/>
      <w:sz w:val="22"/>
    </w:rPr>
  </w:style>
  <w:style w:type="paragraph" w:customStyle="1" w:styleId="1chinhtrangCharChar1CharCharChar">
    <w:name w:val="1 chinh trang Char Char1 Char Char Char"/>
    <w:basedOn w:val="Normal"/>
    <w:link w:val="1chinhtrangCharChar1CharCharCharChar"/>
    <w:rsid w:val="00B5148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1CharCharCharChar">
    <w:name w:val="1 chinh trang Char Char1 Char Char Char Char"/>
    <w:link w:val="1chinhtrangCharChar1CharCharChar"/>
    <w:rsid w:val="00B51483"/>
    <w:rPr>
      <w:rFonts w:ascii=".VnCentury Schoolbook" w:eastAsia="Times New Roman" w:hAnsi=".VnCentury Schoolbook" w:cs="Times New Roman"/>
      <w:color w:val="000000"/>
      <w:sz w:val="22"/>
    </w:rPr>
  </w:style>
  <w:style w:type="paragraph" w:customStyle="1" w:styleId="eCharChar">
    <w:name w:val="e Char Char"/>
    <w:basedOn w:val="Normal"/>
    <w:link w:val="eCharCharChar"/>
    <w:rsid w:val="00B51483"/>
    <w:pPr>
      <w:widowControl w:val="0"/>
      <w:jc w:val="center"/>
    </w:pPr>
    <w:rPr>
      <w:rFonts w:ascii=".VnAvantH" w:hAnsi=".VnAvantH"/>
      <w:b/>
      <w:i/>
      <w:color w:val="000000"/>
      <w:sz w:val="22"/>
      <w:szCs w:val="22"/>
    </w:rPr>
  </w:style>
  <w:style w:type="character" w:customStyle="1" w:styleId="eCharCharChar">
    <w:name w:val="e Char Char Char"/>
    <w:link w:val="eCharChar"/>
    <w:rsid w:val="00B51483"/>
    <w:rPr>
      <w:rFonts w:ascii=".VnAvantH" w:eastAsia="Times New Roman" w:hAnsi=".VnAvantH" w:cs="Times New Roman"/>
      <w:b/>
      <w:i/>
      <w:color w:val="000000"/>
      <w:sz w:val="22"/>
    </w:rPr>
  </w:style>
  <w:style w:type="paragraph" w:customStyle="1" w:styleId="1chinhtrangCharCharChar">
    <w:name w:val="1 chinh trang Char Char Char"/>
    <w:basedOn w:val="Normal"/>
    <w:link w:val="1chinhtrangCharCharCharChar"/>
    <w:rsid w:val="00B5148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CharChar">
    <w:name w:val="1 chinh trang Char Char Char Char"/>
    <w:link w:val="1chinhtrangCharCharChar"/>
    <w:rsid w:val="00B51483"/>
    <w:rPr>
      <w:rFonts w:ascii=".VnCentury Schoolbook" w:eastAsia="Times New Roman" w:hAnsi=".VnCentury Schoolbook" w:cs="Times New Roman"/>
      <w:color w:val="000000"/>
      <w:sz w:val="22"/>
    </w:rPr>
  </w:style>
  <w:style w:type="paragraph" w:styleId="BodyTextIndent3">
    <w:name w:val="Body Text Indent 3"/>
    <w:basedOn w:val="Normal"/>
    <w:link w:val="BodyTextIndent3Char"/>
    <w:rsid w:val="00B51483"/>
    <w:pPr>
      <w:spacing w:before="120"/>
      <w:ind w:left="1026" w:hanging="708"/>
      <w:jc w:val="both"/>
    </w:pPr>
    <w:rPr>
      <w:rFonts w:ascii=".VnTime" w:hAnsi=".VnTime"/>
      <w:b/>
      <w:sz w:val="26"/>
      <w:szCs w:val="20"/>
    </w:rPr>
  </w:style>
  <w:style w:type="character" w:customStyle="1" w:styleId="BodyTextIndent3Char">
    <w:name w:val="Body Text Indent 3 Char"/>
    <w:basedOn w:val="DefaultParagraphFont"/>
    <w:link w:val="BodyTextIndent3"/>
    <w:rsid w:val="00B51483"/>
    <w:rPr>
      <w:rFonts w:ascii=".VnTime" w:eastAsia="Times New Roman" w:hAnsi=".VnTime" w:cs="Times New Roman"/>
      <w:b/>
      <w:sz w:val="26"/>
      <w:szCs w:val="20"/>
    </w:rPr>
  </w:style>
  <w:style w:type="paragraph" w:styleId="Caption">
    <w:name w:val="caption"/>
    <w:basedOn w:val="Normal"/>
    <w:next w:val="Normal"/>
    <w:qFormat/>
    <w:rsid w:val="00B51483"/>
    <w:pPr>
      <w:autoSpaceDE w:val="0"/>
      <w:autoSpaceDN w:val="0"/>
      <w:jc w:val="center"/>
    </w:pPr>
    <w:rPr>
      <w:rFonts w:ascii=".VnTime" w:hAnsi=".VnTime" w:cs=".VnTime"/>
      <w:b/>
      <w:bCs/>
      <w:color w:val="000000"/>
      <w:szCs w:val="28"/>
    </w:rPr>
  </w:style>
  <w:style w:type="paragraph" w:styleId="BodyTextIndent">
    <w:name w:val="Body Text Indent"/>
    <w:basedOn w:val="Normal"/>
    <w:link w:val="BodyTextIndentChar"/>
    <w:rsid w:val="00B51483"/>
    <w:pPr>
      <w:ind w:left="720"/>
      <w:jc w:val="both"/>
    </w:pPr>
    <w:rPr>
      <w:rFonts w:ascii=".VnTime" w:hAnsi=".VnTime"/>
      <w:b/>
      <w:sz w:val="26"/>
      <w:szCs w:val="26"/>
    </w:rPr>
  </w:style>
  <w:style w:type="character" w:customStyle="1" w:styleId="BodyTextIndentChar">
    <w:name w:val="Body Text Indent Char"/>
    <w:basedOn w:val="DefaultParagraphFont"/>
    <w:link w:val="BodyTextIndent"/>
    <w:rsid w:val="00B51483"/>
    <w:rPr>
      <w:rFonts w:ascii=".VnTime" w:eastAsia="Times New Roman" w:hAnsi=".VnTime" w:cs="Times New Roman"/>
      <w:b/>
      <w:sz w:val="26"/>
      <w:szCs w:val="26"/>
    </w:rPr>
  </w:style>
  <w:style w:type="paragraph" w:customStyle="1" w:styleId="b">
    <w:name w:val="b"/>
    <w:basedOn w:val="Normal"/>
    <w:rsid w:val="00B51483"/>
    <w:pPr>
      <w:widowControl w:val="0"/>
      <w:spacing w:before="120"/>
      <w:jc w:val="center"/>
    </w:pPr>
    <w:rPr>
      <w:rFonts w:ascii=".VnHelvetInsH" w:hAnsi=".VnHelvetInsH"/>
      <w:color w:val="000000"/>
      <w:sz w:val="26"/>
      <w:szCs w:val="26"/>
    </w:rPr>
  </w:style>
  <w:style w:type="paragraph" w:customStyle="1" w:styleId="5somuc">
    <w:name w:val="5 so muc"/>
    <w:aliases w:val="phan,5 so muc Char"/>
    <w:basedOn w:val="Normal"/>
    <w:rsid w:val="00B51483"/>
    <w:pPr>
      <w:widowControl w:val="0"/>
      <w:jc w:val="center"/>
    </w:pPr>
    <w:rPr>
      <w:rFonts w:ascii=".VnCentury Schoolbook" w:hAnsi=".VnCentury Schoolbook"/>
      <w:b/>
      <w:color w:val="000000"/>
      <w:sz w:val="22"/>
      <w:szCs w:val="22"/>
    </w:rPr>
  </w:style>
  <w:style w:type="paragraph" w:customStyle="1" w:styleId="11chucdanhnguoiky-co11Char">
    <w:name w:val="11 chuc danh nguoi ky-co 11 Char"/>
    <w:basedOn w:val="Normal"/>
    <w:rsid w:val="00B51483"/>
    <w:pPr>
      <w:widowControl w:val="0"/>
      <w:jc w:val="center"/>
    </w:pPr>
    <w:rPr>
      <w:rFonts w:ascii=".VnAvantH" w:hAnsi=".VnAvantH"/>
      <w:b/>
      <w:color w:val="000000"/>
      <w:sz w:val="22"/>
      <w:szCs w:val="22"/>
    </w:rPr>
  </w:style>
  <w:style w:type="paragraph" w:customStyle="1" w:styleId="2dongcachCharChar">
    <w:name w:val="2 dong cach Char Char"/>
    <w:basedOn w:val="Normal"/>
    <w:rsid w:val="00B51483"/>
    <w:pPr>
      <w:widowControl w:val="0"/>
      <w:overflowPunct w:val="0"/>
      <w:adjustRightInd w:val="0"/>
      <w:jc w:val="center"/>
    </w:pPr>
    <w:rPr>
      <w:rFonts w:ascii=".VnCentury Schoolbook" w:hAnsi=".VnCentury Schoolbook"/>
      <w:bCs/>
      <w:color w:val="000000"/>
      <w:sz w:val="22"/>
      <w:szCs w:val="22"/>
    </w:rPr>
  </w:style>
  <w:style w:type="paragraph" w:customStyle="1" w:styleId="6tenmucphanCharChar">
    <w:name w:val="6 ten muc phan Char Char"/>
    <w:basedOn w:val="Normal"/>
    <w:rsid w:val="00B51483"/>
    <w:pPr>
      <w:widowControl w:val="0"/>
      <w:jc w:val="center"/>
    </w:pPr>
    <w:rPr>
      <w:rFonts w:ascii=".VnCentury SchoolbookH" w:hAnsi=".VnCentury SchoolbookH"/>
      <w:b/>
      <w:color w:val="000000"/>
      <w:sz w:val="22"/>
      <w:szCs w:val="22"/>
    </w:rPr>
  </w:style>
  <w:style w:type="paragraph" w:styleId="BalloonText">
    <w:name w:val="Balloon Text"/>
    <w:basedOn w:val="Normal"/>
    <w:link w:val="BalloonTextChar"/>
    <w:semiHidden/>
    <w:rsid w:val="00B51483"/>
    <w:rPr>
      <w:rFonts w:ascii="Tahoma" w:hAnsi="Tahoma" w:cs="Tahoma"/>
      <w:sz w:val="16"/>
      <w:szCs w:val="16"/>
    </w:rPr>
  </w:style>
  <w:style w:type="character" w:customStyle="1" w:styleId="BalloonTextChar">
    <w:name w:val="Balloon Text Char"/>
    <w:basedOn w:val="DefaultParagraphFont"/>
    <w:link w:val="BalloonText"/>
    <w:semiHidden/>
    <w:rsid w:val="00B51483"/>
    <w:rPr>
      <w:rFonts w:ascii="Tahoma" w:eastAsia="Times New Roman" w:hAnsi="Tahoma" w:cs="Tahoma"/>
      <w:sz w:val="16"/>
      <w:szCs w:val="16"/>
    </w:rPr>
  </w:style>
  <w:style w:type="paragraph" w:customStyle="1" w:styleId="n-dieund">
    <w:name w:val="n-dieund"/>
    <w:basedOn w:val="Normal"/>
    <w:rsid w:val="00B51483"/>
    <w:pPr>
      <w:spacing w:after="120"/>
      <w:ind w:firstLine="709"/>
      <w:jc w:val="both"/>
    </w:pPr>
    <w:rPr>
      <w:rFonts w:ascii=".VnTime" w:hAnsi=".VnTime"/>
      <w:szCs w:val="20"/>
    </w:rPr>
  </w:style>
  <w:style w:type="paragraph" w:customStyle="1" w:styleId="THAN">
    <w:name w:val="THAN"/>
    <w:basedOn w:val="Normal"/>
    <w:rsid w:val="00B51483"/>
    <w:pPr>
      <w:spacing w:before="120" w:line="400" w:lineRule="exact"/>
      <w:ind w:firstLine="720"/>
      <w:jc w:val="both"/>
    </w:pPr>
    <w:rPr>
      <w:rFonts w:ascii=".VnTime" w:hAnsi=".VnTime"/>
      <w:szCs w:val="20"/>
    </w:rPr>
  </w:style>
  <w:style w:type="paragraph" w:styleId="BodyText2">
    <w:name w:val="Body Text 2"/>
    <w:basedOn w:val="Normal"/>
    <w:link w:val="BodyText2Char"/>
    <w:rsid w:val="00B51483"/>
    <w:pPr>
      <w:jc w:val="both"/>
    </w:pPr>
    <w:rPr>
      <w:rFonts w:ascii=".VnTime" w:hAnsi=".VnTime"/>
      <w:sz w:val="26"/>
      <w:szCs w:val="20"/>
    </w:rPr>
  </w:style>
  <w:style w:type="character" w:customStyle="1" w:styleId="BodyText2Char">
    <w:name w:val="Body Text 2 Char"/>
    <w:basedOn w:val="DefaultParagraphFont"/>
    <w:link w:val="BodyText2"/>
    <w:rsid w:val="00B51483"/>
    <w:rPr>
      <w:rFonts w:ascii=".VnTime" w:eastAsia="Times New Roman" w:hAnsi=".VnTime" w:cs="Times New Roman"/>
      <w:sz w:val="26"/>
      <w:szCs w:val="20"/>
    </w:rPr>
  </w:style>
  <w:style w:type="paragraph" w:styleId="BodyText3">
    <w:name w:val="Body Text 3"/>
    <w:basedOn w:val="Normal"/>
    <w:link w:val="BodyText3Char"/>
    <w:rsid w:val="00B51483"/>
    <w:pPr>
      <w:jc w:val="both"/>
    </w:pPr>
    <w:rPr>
      <w:rFonts w:ascii=".VnTime" w:hAnsi=".VnTime"/>
      <w:b/>
      <w:sz w:val="26"/>
      <w:szCs w:val="20"/>
    </w:rPr>
  </w:style>
  <w:style w:type="character" w:customStyle="1" w:styleId="BodyText3Char">
    <w:name w:val="Body Text 3 Char"/>
    <w:basedOn w:val="DefaultParagraphFont"/>
    <w:link w:val="BodyText3"/>
    <w:rsid w:val="00B51483"/>
    <w:rPr>
      <w:rFonts w:ascii=".VnTime" w:eastAsia="Times New Roman" w:hAnsi=".VnTime" w:cs="Times New Roman"/>
      <w:b/>
      <w:sz w:val="26"/>
      <w:szCs w:val="20"/>
    </w:rPr>
  </w:style>
  <w:style w:type="paragraph" w:styleId="BodyTextIndent2">
    <w:name w:val="Body Text Indent 2"/>
    <w:basedOn w:val="Normal"/>
    <w:link w:val="BodyTextIndent2Char"/>
    <w:rsid w:val="00B51483"/>
    <w:pPr>
      <w:ind w:left="312"/>
      <w:jc w:val="both"/>
    </w:pPr>
    <w:rPr>
      <w:rFonts w:ascii=".VnTime" w:hAnsi=".VnTime"/>
      <w:b/>
      <w:sz w:val="26"/>
      <w:szCs w:val="26"/>
    </w:rPr>
  </w:style>
  <w:style w:type="character" w:customStyle="1" w:styleId="BodyTextIndent2Char">
    <w:name w:val="Body Text Indent 2 Char"/>
    <w:basedOn w:val="DefaultParagraphFont"/>
    <w:link w:val="BodyTextIndent2"/>
    <w:rsid w:val="00B51483"/>
    <w:rPr>
      <w:rFonts w:ascii=".VnTime" w:eastAsia="Times New Roman" w:hAnsi=".VnTime" w:cs="Times New Roman"/>
      <w:b/>
      <w:sz w:val="26"/>
      <w:szCs w:val="26"/>
    </w:rPr>
  </w:style>
  <w:style w:type="paragraph" w:customStyle="1" w:styleId="1chinhtrangChar1CharCharChar">
    <w:name w:val="1 chinh trang Char1 Char Char Char"/>
    <w:basedOn w:val="Normal"/>
    <w:rsid w:val="00B5148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1CharCharCharChar">
    <w:name w:val="1 chinh trang Char1 Char Char Char Char"/>
    <w:rsid w:val="00B51483"/>
    <w:rPr>
      <w:rFonts w:ascii=".VnCentury Schoolbook" w:hAnsi=".VnCentury Schoolbook"/>
      <w:color w:val="000000"/>
      <w:sz w:val="22"/>
      <w:szCs w:val="22"/>
      <w:lang w:val="en-US" w:eastAsia="en-US" w:bidi="ar-SA"/>
    </w:rPr>
  </w:style>
  <w:style w:type="character" w:customStyle="1" w:styleId="1chinhtrangChar1CharCharCharCharChar">
    <w:name w:val="1 chinh trang Char1 Char Char Char Char Char"/>
    <w:rsid w:val="00B51483"/>
    <w:rPr>
      <w:rFonts w:ascii=".VnCentury Schoolbook" w:hAnsi=".VnCentury Schoolbook"/>
      <w:color w:val="000000"/>
      <w:sz w:val="22"/>
      <w:szCs w:val="22"/>
      <w:lang w:val="en-US" w:eastAsia="en-US" w:bidi="ar-SA"/>
    </w:rPr>
  </w:style>
  <w:style w:type="paragraph" w:customStyle="1" w:styleId="cChar1CharCharCharChar">
    <w:name w:val="c Char1 Char Char Char Char"/>
    <w:basedOn w:val="Normal"/>
    <w:rsid w:val="00B51483"/>
    <w:pPr>
      <w:widowControl w:val="0"/>
      <w:spacing w:before="60" w:after="60" w:line="264" w:lineRule="auto"/>
      <w:ind w:left="2438" w:hanging="1361"/>
      <w:jc w:val="both"/>
    </w:pPr>
    <w:rPr>
      <w:rFonts w:ascii=".VnCentury Schoolbook" w:hAnsi=".VnCentury Schoolbook"/>
      <w:color w:val="000000"/>
      <w:sz w:val="22"/>
      <w:szCs w:val="22"/>
    </w:rPr>
  </w:style>
  <w:style w:type="character" w:customStyle="1" w:styleId="cChar1CharCharCharCharChar">
    <w:name w:val="c Char1 Char Char Char Char Char"/>
    <w:rsid w:val="00B51483"/>
    <w:rPr>
      <w:rFonts w:ascii=".VnCentury Schoolbook" w:hAnsi=".VnCentury Schoolbook"/>
      <w:color w:val="000000"/>
      <w:sz w:val="22"/>
      <w:szCs w:val="22"/>
      <w:lang w:val="en-US" w:eastAsia="en-US" w:bidi="ar-SA"/>
    </w:rPr>
  </w:style>
  <w:style w:type="character" w:customStyle="1" w:styleId="cChar1CharCharCharCharCharChar">
    <w:name w:val="c Char1 Char Char Char Char Char Char"/>
    <w:rsid w:val="00B51483"/>
    <w:rPr>
      <w:rFonts w:ascii=".VnCentury Schoolbook" w:hAnsi=".VnCentury Schoolbook"/>
      <w:color w:val="000000"/>
      <w:sz w:val="22"/>
      <w:szCs w:val="22"/>
      <w:lang w:val="en-US" w:eastAsia="en-US" w:bidi="ar-SA"/>
    </w:rPr>
  </w:style>
  <w:style w:type="paragraph" w:customStyle="1" w:styleId="nCharCharChar">
    <w:name w:val="n Char Char Char"/>
    <w:basedOn w:val="1chinhtrangChar1CharCharChar"/>
    <w:rsid w:val="00B51483"/>
    <w:pPr>
      <w:ind w:left="1928" w:hanging="1361"/>
    </w:pPr>
  </w:style>
  <w:style w:type="character" w:customStyle="1" w:styleId="nCharCharCharChar">
    <w:name w:val="n Char Char Char Char"/>
    <w:rsid w:val="00B51483"/>
    <w:rPr>
      <w:rFonts w:ascii=".VnCentury Schoolbook" w:hAnsi=".VnCentury Schoolbook"/>
      <w:color w:val="000000"/>
      <w:sz w:val="22"/>
      <w:szCs w:val="22"/>
      <w:lang w:val="en-US" w:eastAsia="en-US" w:bidi="ar-SA"/>
    </w:rPr>
  </w:style>
  <w:style w:type="character" w:customStyle="1" w:styleId="nCharCharCharCharChar">
    <w:name w:val="n Char Char Char Char Char"/>
    <w:rsid w:val="00B51483"/>
    <w:rPr>
      <w:rFonts w:ascii=".VnCentury Schoolbook" w:hAnsi=".VnCentury Schoolbook"/>
      <w:color w:val="000000"/>
      <w:sz w:val="22"/>
      <w:szCs w:val="22"/>
      <w:lang w:val="en-US" w:eastAsia="en-US" w:bidi="ar-SA"/>
    </w:rPr>
  </w:style>
  <w:style w:type="paragraph" w:customStyle="1" w:styleId="tu1">
    <w:name w:val="tu1"/>
    <w:basedOn w:val="Normal"/>
    <w:rsid w:val="00B51483"/>
    <w:pPr>
      <w:tabs>
        <w:tab w:val="left" w:pos="567"/>
      </w:tabs>
      <w:ind w:left="426" w:hanging="426"/>
      <w:jc w:val="both"/>
    </w:pPr>
    <w:rPr>
      <w:rFonts w:ascii=".VnTime" w:hAnsi=".VnTime"/>
      <w:sz w:val="22"/>
      <w:szCs w:val="20"/>
      <w:lang w:val="en-GB"/>
    </w:rPr>
  </w:style>
  <w:style w:type="paragraph" w:customStyle="1" w:styleId="1chinhtrangChar1CharChar">
    <w:name w:val="1 chinh trang Char1 Char Char"/>
    <w:basedOn w:val="Normal"/>
    <w:rsid w:val="00B51483"/>
    <w:pPr>
      <w:widowControl w:val="0"/>
      <w:spacing w:before="60" w:after="60" w:line="264" w:lineRule="auto"/>
      <w:ind w:firstLine="567"/>
      <w:jc w:val="both"/>
    </w:pPr>
    <w:rPr>
      <w:rFonts w:ascii=".VnCentury Schoolbook" w:hAnsi=".VnCentury Schoolbook"/>
      <w:color w:val="000000"/>
      <w:sz w:val="22"/>
      <w:szCs w:val="22"/>
    </w:rPr>
  </w:style>
  <w:style w:type="paragraph" w:customStyle="1" w:styleId="cChar1CharCharChar">
    <w:name w:val="c Char1 Char Char Char"/>
    <w:basedOn w:val="Normal"/>
    <w:rsid w:val="00B51483"/>
    <w:pPr>
      <w:widowControl w:val="0"/>
      <w:spacing w:before="60" w:after="60" w:line="264" w:lineRule="auto"/>
      <w:ind w:left="2438" w:hanging="1361"/>
      <w:jc w:val="both"/>
    </w:pPr>
    <w:rPr>
      <w:rFonts w:ascii=".VnCentury Schoolbook" w:hAnsi=".VnCentury Schoolbook"/>
      <w:color w:val="000000"/>
      <w:sz w:val="22"/>
      <w:szCs w:val="22"/>
    </w:rPr>
  </w:style>
  <w:style w:type="paragraph" w:customStyle="1" w:styleId="nCharChar">
    <w:name w:val="n Char Char"/>
    <w:basedOn w:val="1chinhtrangChar1CharChar"/>
    <w:rsid w:val="00B51483"/>
    <w:pPr>
      <w:ind w:left="1928" w:hanging="1361"/>
    </w:pPr>
  </w:style>
  <w:style w:type="table" w:styleId="TableGrid">
    <w:name w:val="Table Grid"/>
    <w:basedOn w:val="TableNormal"/>
    <w:rsid w:val="00B51483"/>
    <w:pPr>
      <w:spacing w:after="0" w:line="240" w:lineRule="auto"/>
      <w:jc w:val="left"/>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CharChar">
    <w:name w:val="Title Char Char Char"/>
    <w:rsid w:val="00B51483"/>
    <w:rPr>
      <w:rFonts w:ascii=".VnCentury Schoolbook" w:hAnsi=".VnCentury Schoolbook"/>
      <w:b/>
      <w:color w:val="000000"/>
      <w:spacing w:val="24"/>
      <w:sz w:val="22"/>
      <w:szCs w:val="24"/>
      <w:lang w:val="en-US"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483"/>
    <w:pPr>
      <w:spacing w:after="0" w:line="240" w:lineRule="auto"/>
      <w:jc w:val="left"/>
    </w:pPr>
    <w:rPr>
      <w:rFonts w:eastAsia="Times New Roman" w:cs="Times New Roman"/>
      <w:szCs w:val="24"/>
    </w:rPr>
  </w:style>
  <w:style w:type="paragraph" w:styleId="Heading1">
    <w:name w:val="heading 1"/>
    <w:basedOn w:val="Normal"/>
    <w:next w:val="Normal"/>
    <w:link w:val="Heading1Char"/>
    <w:qFormat/>
    <w:rsid w:val="00B51483"/>
    <w:pPr>
      <w:keepNext/>
      <w:jc w:val="center"/>
      <w:outlineLvl w:val="0"/>
    </w:pPr>
    <w:rPr>
      <w:rFonts w:ascii=".VnArial NarrowH" w:hAnsi=".VnArial NarrowH"/>
      <w:b/>
      <w:szCs w:val="20"/>
    </w:rPr>
  </w:style>
  <w:style w:type="paragraph" w:styleId="Heading2">
    <w:name w:val="heading 2"/>
    <w:basedOn w:val="Normal"/>
    <w:next w:val="Normal"/>
    <w:link w:val="Heading2Char"/>
    <w:qFormat/>
    <w:rsid w:val="00B51483"/>
    <w:pPr>
      <w:keepNext/>
      <w:ind w:firstLine="720"/>
      <w:jc w:val="both"/>
      <w:outlineLvl w:val="1"/>
    </w:pPr>
    <w:rPr>
      <w:rFonts w:ascii=".VnTime" w:hAnsi=".VnTime"/>
      <w:b/>
      <w:i/>
      <w:szCs w:val="28"/>
    </w:rPr>
  </w:style>
  <w:style w:type="paragraph" w:styleId="Heading3">
    <w:name w:val="heading 3"/>
    <w:basedOn w:val="Normal"/>
    <w:next w:val="Normal"/>
    <w:link w:val="Heading3Char"/>
    <w:qFormat/>
    <w:rsid w:val="00B51483"/>
    <w:pPr>
      <w:keepNext/>
      <w:ind w:left="720" w:right="-29" w:firstLine="720"/>
      <w:jc w:val="both"/>
      <w:outlineLvl w:val="2"/>
    </w:pPr>
    <w:rPr>
      <w:rFonts w:ascii=".VnTime" w:hAnsi=".VnTime"/>
      <w:szCs w:val="28"/>
    </w:rPr>
  </w:style>
  <w:style w:type="paragraph" w:styleId="Heading4">
    <w:name w:val="heading 4"/>
    <w:basedOn w:val="Normal"/>
    <w:next w:val="Normal"/>
    <w:link w:val="Heading4Char"/>
    <w:qFormat/>
    <w:rsid w:val="00B51483"/>
    <w:pPr>
      <w:keepNext/>
      <w:jc w:val="both"/>
      <w:outlineLvl w:val="3"/>
    </w:pPr>
    <w:rPr>
      <w:rFonts w:ascii=".VnTime" w:hAnsi=".VnTime"/>
      <w:b/>
      <w:szCs w:val="20"/>
    </w:rPr>
  </w:style>
  <w:style w:type="paragraph" w:styleId="Heading5">
    <w:name w:val="heading 5"/>
    <w:basedOn w:val="Normal"/>
    <w:next w:val="Normal"/>
    <w:link w:val="Heading5Char"/>
    <w:qFormat/>
    <w:rsid w:val="00B51483"/>
    <w:pPr>
      <w:keepNext/>
      <w:ind w:left="720" w:firstLine="700"/>
      <w:jc w:val="both"/>
      <w:outlineLvl w:val="4"/>
    </w:pPr>
    <w:rPr>
      <w:rFonts w:ascii=".VnTime" w:hAnsi=".VnTime"/>
      <w:szCs w:val="28"/>
    </w:rPr>
  </w:style>
  <w:style w:type="paragraph" w:styleId="Heading6">
    <w:name w:val="heading 6"/>
    <w:basedOn w:val="Normal"/>
    <w:next w:val="Normal"/>
    <w:link w:val="Heading6Char1"/>
    <w:qFormat/>
    <w:rsid w:val="00B51483"/>
    <w:pPr>
      <w:keepNext/>
      <w:jc w:val="center"/>
      <w:outlineLvl w:val="5"/>
    </w:pPr>
    <w:rPr>
      <w:b/>
      <w:sz w:val="26"/>
      <w:szCs w:val="20"/>
      <w:lang w:val="nl-NL"/>
    </w:rPr>
  </w:style>
  <w:style w:type="paragraph" w:styleId="Heading7">
    <w:name w:val="heading 7"/>
    <w:basedOn w:val="Normal"/>
    <w:next w:val="Normal"/>
    <w:link w:val="Heading7Char"/>
    <w:qFormat/>
    <w:rsid w:val="00B51483"/>
    <w:pPr>
      <w:keepNext/>
      <w:spacing w:before="120" w:after="120"/>
      <w:ind w:firstLine="700"/>
      <w:jc w:val="both"/>
      <w:outlineLvl w:val="6"/>
    </w:pPr>
    <w:rPr>
      <w:rFonts w:ascii=".VnTime" w:hAnsi=".VnTime"/>
      <w:szCs w:val="28"/>
    </w:rPr>
  </w:style>
  <w:style w:type="paragraph" w:styleId="Heading8">
    <w:name w:val="heading 8"/>
    <w:basedOn w:val="Normal"/>
    <w:next w:val="Normal"/>
    <w:link w:val="Heading8Char"/>
    <w:qFormat/>
    <w:rsid w:val="00B51483"/>
    <w:pPr>
      <w:keepNext/>
      <w:jc w:val="both"/>
      <w:outlineLvl w:val="7"/>
    </w:pPr>
    <w:rPr>
      <w:rFonts w:ascii=".VnTime" w:hAnsi=".VnTime"/>
      <w:szCs w:val="28"/>
    </w:rPr>
  </w:style>
  <w:style w:type="paragraph" w:styleId="Heading9">
    <w:name w:val="heading 9"/>
    <w:basedOn w:val="Normal"/>
    <w:next w:val="Normal"/>
    <w:link w:val="Heading9Char"/>
    <w:qFormat/>
    <w:rsid w:val="00B51483"/>
    <w:pPr>
      <w:keepNext/>
      <w:ind w:left="1440" w:firstLine="720"/>
      <w:outlineLvl w:val="8"/>
    </w:pPr>
    <w:rPr>
      <w:b/>
      <w:bCs/>
      <w:color w:val="000000"/>
      <w:sz w:val="26"/>
      <w:szCs w:val="26"/>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B51483"/>
    <w:rPr>
      <w:rFonts w:ascii=".VnArial NarrowH" w:eastAsia="Times New Roman" w:hAnsi=".VnArial NarrowH" w:cs="Times New Roman"/>
      <w:b/>
      <w:szCs w:val="20"/>
    </w:rPr>
  </w:style>
  <w:style w:type="character" w:customStyle="1" w:styleId="Heading2Char">
    <w:name w:val="Heading 2 Char"/>
    <w:basedOn w:val="DefaultParagraphFont"/>
    <w:link w:val="Heading2"/>
    <w:rsid w:val="00B51483"/>
    <w:rPr>
      <w:rFonts w:ascii=".VnTime" w:eastAsia="Times New Roman" w:hAnsi=".VnTime" w:cs="Times New Roman"/>
      <w:b/>
      <w:i/>
      <w:szCs w:val="28"/>
    </w:rPr>
  </w:style>
  <w:style w:type="character" w:customStyle="1" w:styleId="Heading3Char">
    <w:name w:val="Heading 3 Char"/>
    <w:basedOn w:val="DefaultParagraphFont"/>
    <w:link w:val="Heading3"/>
    <w:rsid w:val="00B51483"/>
    <w:rPr>
      <w:rFonts w:ascii=".VnTime" w:eastAsia="Times New Roman" w:hAnsi=".VnTime" w:cs="Times New Roman"/>
      <w:szCs w:val="28"/>
    </w:rPr>
  </w:style>
  <w:style w:type="character" w:customStyle="1" w:styleId="Heading4Char">
    <w:name w:val="Heading 4 Char"/>
    <w:basedOn w:val="DefaultParagraphFont"/>
    <w:link w:val="Heading4"/>
    <w:rsid w:val="00B51483"/>
    <w:rPr>
      <w:rFonts w:ascii=".VnTime" w:eastAsia="Times New Roman" w:hAnsi=".VnTime" w:cs="Times New Roman"/>
      <w:b/>
      <w:szCs w:val="20"/>
    </w:rPr>
  </w:style>
  <w:style w:type="character" w:customStyle="1" w:styleId="Heading5Char">
    <w:name w:val="Heading 5 Char"/>
    <w:basedOn w:val="DefaultParagraphFont"/>
    <w:link w:val="Heading5"/>
    <w:rsid w:val="00B51483"/>
    <w:rPr>
      <w:rFonts w:ascii=".VnTime" w:eastAsia="Times New Roman" w:hAnsi=".VnTime" w:cs="Times New Roman"/>
      <w:szCs w:val="28"/>
    </w:rPr>
  </w:style>
  <w:style w:type="character" w:customStyle="1" w:styleId="Heading6Char">
    <w:name w:val="Heading 6 Char"/>
    <w:basedOn w:val="DefaultParagraphFont"/>
    <w:uiPriority w:val="9"/>
    <w:semiHidden/>
    <w:rsid w:val="00B51483"/>
    <w:rPr>
      <w:rFonts w:asciiTheme="majorHAnsi" w:eastAsiaTheme="majorEastAsia" w:hAnsiTheme="majorHAnsi" w:cstheme="majorBidi"/>
      <w:i/>
      <w:iCs/>
      <w:color w:val="243F60" w:themeColor="accent1" w:themeShade="7F"/>
      <w:szCs w:val="24"/>
    </w:rPr>
  </w:style>
  <w:style w:type="character" w:customStyle="1" w:styleId="Heading7Char">
    <w:name w:val="Heading 7 Char"/>
    <w:basedOn w:val="DefaultParagraphFont"/>
    <w:link w:val="Heading7"/>
    <w:rsid w:val="00B51483"/>
    <w:rPr>
      <w:rFonts w:ascii=".VnTime" w:eastAsia="Times New Roman" w:hAnsi=".VnTime" w:cs="Times New Roman"/>
      <w:szCs w:val="28"/>
    </w:rPr>
  </w:style>
  <w:style w:type="character" w:customStyle="1" w:styleId="Heading8Char">
    <w:name w:val="Heading 8 Char"/>
    <w:basedOn w:val="DefaultParagraphFont"/>
    <w:link w:val="Heading8"/>
    <w:rsid w:val="00B51483"/>
    <w:rPr>
      <w:rFonts w:ascii=".VnTime" w:eastAsia="Times New Roman" w:hAnsi=".VnTime" w:cs="Times New Roman"/>
      <w:szCs w:val="28"/>
    </w:rPr>
  </w:style>
  <w:style w:type="character" w:customStyle="1" w:styleId="Heading9Char">
    <w:name w:val="Heading 9 Char"/>
    <w:basedOn w:val="DefaultParagraphFont"/>
    <w:link w:val="Heading9"/>
    <w:rsid w:val="00B51483"/>
    <w:rPr>
      <w:rFonts w:eastAsia="Times New Roman" w:cs="Times New Roman"/>
      <w:b/>
      <w:bCs/>
      <w:color w:val="000000"/>
      <w:sz w:val="26"/>
      <w:szCs w:val="26"/>
      <w:lang w:val="nl-NL"/>
    </w:rPr>
  </w:style>
  <w:style w:type="character" w:customStyle="1" w:styleId="Heading6Char1">
    <w:name w:val="Heading 6 Char1"/>
    <w:aliases w:val="Heading 6 Char Char"/>
    <w:link w:val="Heading6"/>
    <w:rsid w:val="00B51483"/>
    <w:rPr>
      <w:rFonts w:eastAsia="Times New Roman" w:cs="Times New Roman"/>
      <w:b/>
      <w:sz w:val="26"/>
      <w:szCs w:val="20"/>
      <w:lang w:val="nl-NL"/>
    </w:rPr>
  </w:style>
  <w:style w:type="paragraph" w:styleId="Footer">
    <w:name w:val="footer"/>
    <w:basedOn w:val="Normal"/>
    <w:link w:val="FooterChar"/>
    <w:rsid w:val="00B51483"/>
    <w:pPr>
      <w:tabs>
        <w:tab w:val="center" w:pos="4320"/>
        <w:tab w:val="right" w:pos="8640"/>
      </w:tabs>
    </w:pPr>
    <w:rPr>
      <w:color w:val="0000FF"/>
      <w:szCs w:val="28"/>
    </w:rPr>
  </w:style>
  <w:style w:type="character" w:customStyle="1" w:styleId="FooterChar">
    <w:name w:val="Footer Char"/>
    <w:basedOn w:val="DefaultParagraphFont"/>
    <w:link w:val="Footer"/>
    <w:rsid w:val="00B51483"/>
    <w:rPr>
      <w:rFonts w:eastAsia="Times New Roman" w:cs="Times New Roman"/>
      <w:color w:val="0000FF"/>
      <w:szCs w:val="28"/>
    </w:rPr>
  </w:style>
  <w:style w:type="character" w:styleId="PageNumber">
    <w:name w:val="page number"/>
    <w:basedOn w:val="DefaultParagraphFont"/>
    <w:rsid w:val="00B51483"/>
  </w:style>
  <w:style w:type="paragraph" w:styleId="Header">
    <w:name w:val="header"/>
    <w:basedOn w:val="Normal"/>
    <w:link w:val="HeaderChar"/>
    <w:rsid w:val="00B51483"/>
    <w:pPr>
      <w:tabs>
        <w:tab w:val="center" w:pos="4320"/>
        <w:tab w:val="right" w:pos="8640"/>
      </w:tabs>
    </w:pPr>
    <w:rPr>
      <w:color w:val="0000FF"/>
      <w:szCs w:val="28"/>
    </w:rPr>
  </w:style>
  <w:style w:type="character" w:customStyle="1" w:styleId="HeaderChar">
    <w:name w:val="Header Char"/>
    <w:basedOn w:val="DefaultParagraphFont"/>
    <w:link w:val="Header"/>
    <w:rsid w:val="00B51483"/>
    <w:rPr>
      <w:rFonts w:eastAsia="Times New Roman" w:cs="Times New Roman"/>
      <w:color w:val="0000FF"/>
      <w:szCs w:val="28"/>
    </w:rPr>
  </w:style>
  <w:style w:type="paragraph" w:customStyle="1" w:styleId="2dongcach">
    <w:name w:val="2 dong cach"/>
    <w:basedOn w:val="Normal"/>
    <w:rsid w:val="00B51483"/>
    <w:pPr>
      <w:widowControl w:val="0"/>
      <w:overflowPunct w:val="0"/>
      <w:adjustRightInd w:val="0"/>
      <w:jc w:val="center"/>
    </w:pPr>
    <w:rPr>
      <w:rFonts w:ascii=".VnCentury Schoolbook" w:hAnsi=".VnCentury Schoolbook"/>
      <w:bCs/>
      <w:color w:val="000000"/>
      <w:sz w:val="22"/>
      <w:szCs w:val="22"/>
    </w:rPr>
  </w:style>
  <w:style w:type="paragraph" w:styleId="Title">
    <w:name w:val="Title"/>
    <w:aliases w:val="Title Char Char"/>
    <w:basedOn w:val="Normal"/>
    <w:link w:val="TitleChar1"/>
    <w:qFormat/>
    <w:rsid w:val="00B51483"/>
    <w:pPr>
      <w:keepNext/>
      <w:overflowPunct w:val="0"/>
      <w:autoSpaceDE w:val="0"/>
      <w:autoSpaceDN w:val="0"/>
      <w:adjustRightInd w:val="0"/>
      <w:spacing w:before="120" w:after="320"/>
      <w:jc w:val="center"/>
      <w:textAlignment w:val="baseline"/>
    </w:pPr>
    <w:rPr>
      <w:rFonts w:ascii=".VnCentury Schoolbook" w:hAnsi=".VnCentury Schoolbook"/>
      <w:b/>
      <w:color w:val="000000"/>
      <w:spacing w:val="24"/>
      <w:sz w:val="22"/>
    </w:rPr>
  </w:style>
  <w:style w:type="character" w:customStyle="1" w:styleId="TitleChar">
    <w:name w:val="Title Char"/>
    <w:basedOn w:val="DefaultParagraphFont"/>
    <w:uiPriority w:val="10"/>
    <w:rsid w:val="00B51483"/>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aliases w:val="Title Char Char1,Title Char Char Char1"/>
    <w:link w:val="Title"/>
    <w:rsid w:val="00B51483"/>
    <w:rPr>
      <w:rFonts w:ascii=".VnCentury Schoolbook" w:eastAsia="Times New Roman" w:hAnsi=".VnCentury Schoolbook" w:cs="Times New Roman"/>
      <w:b/>
      <w:color w:val="000000"/>
      <w:spacing w:val="24"/>
      <w:sz w:val="22"/>
      <w:szCs w:val="24"/>
    </w:rPr>
  </w:style>
  <w:style w:type="paragraph" w:customStyle="1" w:styleId="1chinhtrangChar">
    <w:name w:val="1 chinh trang Char"/>
    <w:basedOn w:val="Normal"/>
    <w:link w:val="1chinhtrangCharChar"/>
    <w:rsid w:val="00B5148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
    <w:name w:val="1 chinh trang Char Char"/>
    <w:link w:val="1chinhtrangChar"/>
    <w:rsid w:val="00B51483"/>
    <w:rPr>
      <w:rFonts w:ascii=".VnCentury Schoolbook" w:eastAsia="Times New Roman" w:hAnsi=".VnCentury Schoolbook" w:cs="Times New Roman"/>
      <w:color w:val="000000"/>
      <w:sz w:val="22"/>
    </w:rPr>
  </w:style>
  <w:style w:type="paragraph" w:styleId="BodyText">
    <w:name w:val="Body Text"/>
    <w:aliases w:val="Body Text Char Char Char,Body Text Char Char"/>
    <w:basedOn w:val="Normal"/>
    <w:link w:val="BodyTextChar"/>
    <w:rsid w:val="00B51483"/>
    <w:pPr>
      <w:jc w:val="both"/>
    </w:pPr>
    <w:rPr>
      <w:rFonts w:ascii=".VnTime" w:hAnsi=".VnTime"/>
      <w:szCs w:val="20"/>
    </w:rPr>
  </w:style>
  <w:style w:type="character" w:customStyle="1" w:styleId="BodyTextChar">
    <w:name w:val="Body Text Char"/>
    <w:aliases w:val="Body Text Char Char Char Char,Body Text Char Char Char1"/>
    <w:basedOn w:val="DefaultParagraphFont"/>
    <w:link w:val="BodyText"/>
    <w:rsid w:val="00B51483"/>
    <w:rPr>
      <w:rFonts w:ascii=".VnTime" w:eastAsia="Times New Roman" w:hAnsi=".VnTime" w:cs="Times New Roman"/>
      <w:szCs w:val="20"/>
    </w:rPr>
  </w:style>
  <w:style w:type="paragraph" w:customStyle="1" w:styleId="2dongcachCharCharChar">
    <w:name w:val="2 dong cach Char Char Char"/>
    <w:basedOn w:val="Normal"/>
    <w:link w:val="2dongcachCharCharCharChar"/>
    <w:rsid w:val="00B51483"/>
    <w:pPr>
      <w:widowControl w:val="0"/>
      <w:overflowPunct w:val="0"/>
      <w:adjustRightInd w:val="0"/>
      <w:jc w:val="center"/>
    </w:pPr>
    <w:rPr>
      <w:rFonts w:ascii=".VnCentury Schoolbook" w:hAnsi=".VnCentury Schoolbook"/>
      <w:bCs/>
      <w:color w:val="000000"/>
      <w:sz w:val="22"/>
      <w:szCs w:val="22"/>
    </w:rPr>
  </w:style>
  <w:style w:type="character" w:customStyle="1" w:styleId="2dongcachCharCharCharChar">
    <w:name w:val="2 dong cach Char Char Char Char"/>
    <w:link w:val="2dongcachCharCharChar"/>
    <w:rsid w:val="00B51483"/>
    <w:rPr>
      <w:rFonts w:ascii=".VnCentury Schoolbook" w:eastAsia="Times New Roman" w:hAnsi=".VnCentury Schoolbook" w:cs="Times New Roman"/>
      <w:bCs/>
      <w:color w:val="000000"/>
      <w:sz w:val="22"/>
    </w:rPr>
  </w:style>
  <w:style w:type="paragraph" w:customStyle="1" w:styleId="3sochuongCharChar">
    <w:name w:val="3 so chuong Char Char"/>
    <w:basedOn w:val="Normal"/>
    <w:link w:val="3sochuongCharCharChar"/>
    <w:rsid w:val="00B51483"/>
    <w:pPr>
      <w:widowControl w:val="0"/>
      <w:jc w:val="center"/>
    </w:pPr>
    <w:rPr>
      <w:rFonts w:ascii=".VnArial" w:hAnsi=".VnArial"/>
      <w:b/>
      <w:color w:val="000000"/>
      <w:sz w:val="22"/>
      <w:szCs w:val="22"/>
    </w:rPr>
  </w:style>
  <w:style w:type="character" w:customStyle="1" w:styleId="3sochuongCharCharChar">
    <w:name w:val="3 so chuong Char Char Char"/>
    <w:link w:val="3sochuongCharChar"/>
    <w:rsid w:val="00B51483"/>
    <w:rPr>
      <w:rFonts w:ascii=".VnArial" w:eastAsia="Times New Roman" w:hAnsi=".VnArial" w:cs="Times New Roman"/>
      <w:b/>
      <w:color w:val="000000"/>
      <w:sz w:val="22"/>
    </w:rPr>
  </w:style>
  <w:style w:type="paragraph" w:customStyle="1" w:styleId="6tenmucphanCharCharChar">
    <w:name w:val="6 ten muc phan Char Char Char"/>
    <w:basedOn w:val="Normal"/>
    <w:link w:val="6tenmucphanCharCharCharChar"/>
    <w:rsid w:val="00B51483"/>
    <w:pPr>
      <w:widowControl w:val="0"/>
      <w:jc w:val="center"/>
    </w:pPr>
    <w:rPr>
      <w:rFonts w:ascii=".VnCentury SchoolbookH" w:hAnsi=".VnCentury SchoolbookH"/>
      <w:b/>
      <w:color w:val="000000"/>
      <w:sz w:val="22"/>
      <w:szCs w:val="22"/>
    </w:rPr>
  </w:style>
  <w:style w:type="character" w:customStyle="1" w:styleId="6tenmucphanCharCharCharChar">
    <w:name w:val="6 ten muc phan Char Char Char Char"/>
    <w:link w:val="6tenmucphanCharCharChar"/>
    <w:rsid w:val="00B51483"/>
    <w:rPr>
      <w:rFonts w:ascii=".VnCentury SchoolbookH" w:eastAsia="Times New Roman" w:hAnsi=".VnCentury SchoolbookH" w:cs="Times New Roman"/>
      <w:b/>
      <w:color w:val="000000"/>
      <w:sz w:val="22"/>
    </w:rPr>
  </w:style>
  <w:style w:type="paragraph" w:customStyle="1" w:styleId="11chucdanhnguoiky-co11CharChar">
    <w:name w:val="11 chuc danh nguoi ky-co 11 Char Char"/>
    <w:basedOn w:val="Normal"/>
    <w:link w:val="11chucdanhnguoiky-co11CharCharChar"/>
    <w:rsid w:val="00B51483"/>
    <w:pPr>
      <w:widowControl w:val="0"/>
      <w:jc w:val="center"/>
    </w:pPr>
    <w:rPr>
      <w:rFonts w:ascii=".VnAvantH" w:hAnsi=".VnAvantH"/>
      <w:b/>
      <w:color w:val="000000"/>
      <w:sz w:val="22"/>
      <w:szCs w:val="22"/>
    </w:rPr>
  </w:style>
  <w:style w:type="character" w:customStyle="1" w:styleId="11chucdanhnguoiky-co11CharCharChar">
    <w:name w:val="11 chuc danh nguoi ky-co 11 Char Char Char"/>
    <w:link w:val="11chucdanhnguoiky-co11CharChar"/>
    <w:rsid w:val="00B51483"/>
    <w:rPr>
      <w:rFonts w:ascii=".VnAvantH" w:eastAsia="Times New Roman" w:hAnsi=".VnAvantH" w:cs="Times New Roman"/>
      <w:b/>
      <w:color w:val="000000"/>
      <w:sz w:val="22"/>
    </w:rPr>
  </w:style>
  <w:style w:type="paragraph" w:customStyle="1" w:styleId="1chinhtrangCharChar1CharCharChar">
    <w:name w:val="1 chinh trang Char Char1 Char Char Char"/>
    <w:basedOn w:val="Normal"/>
    <w:link w:val="1chinhtrangCharChar1CharCharCharChar"/>
    <w:rsid w:val="00B5148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1CharCharCharChar">
    <w:name w:val="1 chinh trang Char Char1 Char Char Char Char"/>
    <w:link w:val="1chinhtrangCharChar1CharCharChar"/>
    <w:rsid w:val="00B51483"/>
    <w:rPr>
      <w:rFonts w:ascii=".VnCentury Schoolbook" w:eastAsia="Times New Roman" w:hAnsi=".VnCentury Schoolbook" w:cs="Times New Roman"/>
      <w:color w:val="000000"/>
      <w:sz w:val="22"/>
    </w:rPr>
  </w:style>
  <w:style w:type="paragraph" w:customStyle="1" w:styleId="eCharChar">
    <w:name w:val="e Char Char"/>
    <w:basedOn w:val="Normal"/>
    <w:link w:val="eCharCharChar"/>
    <w:rsid w:val="00B51483"/>
    <w:pPr>
      <w:widowControl w:val="0"/>
      <w:jc w:val="center"/>
    </w:pPr>
    <w:rPr>
      <w:rFonts w:ascii=".VnAvantH" w:hAnsi=".VnAvantH"/>
      <w:b/>
      <w:i/>
      <w:color w:val="000000"/>
      <w:sz w:val="22"/>
      <w:szCs w:val="22"/>
    </w:rPr>
  </w:style>
  <w:style w:type="character" w:customStyle="1" w:styleId="eCharCharChar">
    <w:name w:val="e Char Char Char"/>
    <w:link w:val="eCharChar"/>
    <w:rsid w:val="00B51483"/>
    <w:rPr>
      <w:rFonts w:ascii=".VnAvantH" w:eastAsia="Times New Roman" w:hAnsi=".VnAvantH" w:cs="Times New Roman"/>
      <w:b/>
      <w:i/>
      <w:color w:val="000000"/>
      <w:sz w:val="22"/>
    </w:rPr>
  </w:style>
  <w:style w:type="paragraph" w:customStyle="1" w:styleId="1chinhtrangCharCharChar">
    <w:name w:val="1 chinh trang Char Char Char"/>
    <w:basedOn w:val="Normal"/>
    <w:link w:val="1chinhtrangCharCharCharChar"/>
    <w:rsid w:val="00B5148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CharCharChar">
    <w:name w:val="1 chinh trang Char Char Char Char"/>
    <w:link w:val="1chinhtrangCharCharChar"/>
    <w:rsid w:val="00B51483"/>
    <w:rPr>
      <w:rFonts w:ascii=".VnCentury Schoolbook" w:eastAsia="Times New Roman" w:hAnsi=".VnCentury Schoolbook" w:cs="Times New Roman"/>
      <w:color w:val="000000"/>
      <w:sz w:val="22"/>
    </w:rPr>
  </w:style>
  <w:style w:type="paragraph" w:styleId="BodyTextIndent3">
    <w:name w:val="Body Text Indent 3"/>
    <w:basedOn w:val="Normal"/>
    <w:link w:val="BodyTextIndent3Char"/>
    <w:rsid w:val="00B51483"/>
    <w:pPr>
      <w:spacing w:before="120"/>
      <w:ind w:left="1026" w:hanging="708"/>
      <w:jc w:val="both"/>
    </w:pPr>
    <w:rPr>
      <w:rFonts w:ascii=".VnTime" w:hAnsi=".VnTime"/>
      <w:b/>
      <w:sz w:val="26"/>
      <w:szCs w:val="20"/>
    </w:rPr>
  </w:style>
  <w:style w:type="character" w:customStyle="1" w:styleId="BodyTextIndent3Char">
    <w:name w:val="Body Text Indent 3 Char"/>
    <w:basedOn w:val="DefaultParagraphFont"/>
    <w:link w:val="BodyTextIndent3"/>
    <w:rsid w:val="00B51483"/>
    <w:rPr>
      <w:rFonts w:ascii=".VnTime" w:eastAsia="Times New Roman" w:hAnsi=".VnTime" w:cs="Times New Roman"/>
      <w:b/>
      <w:sz w:val="26"/>
      <w:szCs w:val="20"/>
    </w:rPr>
  </w:style>
  <w:style w:type="paragraph" w:styleId="Caption">
    <w:name w:val="caption"/>
    <w:basedOn w:val="Normal"/>
    <w:next w:val="Normal"/>
    <w:qFormat/>
    <w:rsid w:val="00B51483"/>
    <w:pPr>
      <w:autoSpaceDE w:val="0"/>
      <w:autoSpaceDN w:val="0"/>
      <w:jc w:val="center"/>
    </w:pPr>
    <w:rPr>
      <w:rFonts w:ascii=".VnTime" w:hAnsi=".VnTime" w:cs=".VnTime"/>
      <w:b/>
      <w:bCs/>
      <w:color w:val="000000"/>
      <w:szCs w:val="28"/>
    </w:rPr>
  </w:style>
  <w:style w:type="paragraph" w:styleId="BodyTextIndent">
    <w:name w:val="Body Text Indent"/>
    <w:basedOn w:val="Normal"/>
    <w:link w:val="BodyTextIndentChar"/>
    <w:rsid w:val="00B51483"/>
    <w:pPr>
      <w:ind w:left="720"/>
      <w:jc w:val="both"/>
    </w:pPr>
    <w:rPr>
      <w:rFonts w:ascii=".VnTime" w:hAnsi=".VnTime"/>
      <w:b/>
      <w:sz w:val="26"/>
      <w:szCs w:val="26"/>
    </w:rPr>
  </w:style>
  <w:style w:type="character" w:customStyle="1" w:styleId="BodyTextIndentChar">
    <w:name w:val="Body Text Indent Char"/>
    <w:basedOn w:val="DefaultParagraphFont"/>
    <w:link w:val="BodyTextIndent"/>
    <w:rsid w:val="00B51483"/>
    <w:rPr>
      <w:rFonts w:ascii=".VnTime" w:eastAsia="Times New Roman" w:hAnsi=".VnTime" w:cs="Times New Roman"/>
      <w:b/>
      <w:sz w:val="26"/>
      <w:szCs w:val="26"/>
    </w:rPr>
  </w:style>
  <w:style w:type="paragraph" w:customStyle="1" w:styleId="b">
    <w:name w:val="b"/>
    <w:basedOn w:val="Normal"/>
    <w:rsid w:val="00B51483"/>
    <w:pPr>
      <w:widowControl w:val="0"/>
      <w:spacing w:before="120"/>
      <w:jc w:val="center"/>
    </w:pPr>
    <w:rPr>
      <w:rFonts w:ascii=".VnHelvetInsH" w:hAnsi=".VnHelvetInsH"/>
      <w:color w:val="000000"/>
      <w:sz w:val="26"/>
      <w:szCs w:val="26"/>
    </w:rPr>
  </w:style>
  <w:style w:type="paragraph" w:customStyle="1" w:styleId="5somuc">
    <w:name w:val="5 so muc"/>
    <w:aliases w:val="phan,5 so muc Char"/>
    <w:basedOn w:val="Normal"/>
    <w:rsid w:val="00B51483"/>
    <w:pPr>
      <w:widowControl w:val="0"/>
      <w:jc w:val="center"/>
    </w:pPr>
    <w:rPr>
      <w:rFonts w:ascii=".VnCentury Schoolbook" w:hAnsi=".VnCentury Schoolbook"/>
      <w:b/>
      <w:color w:val="000000"/>
      <w:sz w:val="22"/>
      <w:szCs w:val="22"/>
    </w:rPr>
  </w:style>
  <w:style w:type="paragraph" w:customStyle="1" w:styleId="11chucdanhnguoiky-co11Char">
    <w:name w:val="11 chuc danh nguoi ky-co 11 Char"/>
    <w:basedOn w:val="Normal"/>
    <w:rsid w:val="00B51483"/>
    <w:pPr>
      <w:widowControl w:val="0"/>
      <w:jc w:val="center"/>
    </w:pPr>
    <w:rPr>
      <w:rFonts w:ascii=".VnAvantH" w:hAnsi=".VnAvantH"/>
      <w:b/>
      <w:color w:val="000000"/>
      <w:sz w:val="22"/>
      <w:szCs w:val="22"/>
    </w:rPr>
  </w:style>
  <w:style w:type="paragraph" w:customStyle="1" w:styleId="2dongcachCharChar">
    <w:name w:val="2 dong cach Char Char"/>
    <w:basedOn w:val="Normal"/>
    <w:rsid w:val="00B51483"/>
    <w:pPr>
      <w:widowControl w:val="0"/>
      <w:overflowPunct w:val="0"/>
      <w:adjustRightInd w:val="0"/>
      <w:jc w:val="center"/>
    </w:pPr>
    <w:rPr>
      <w:rFonts w:ascii=".VnCentury Schoolbook" w:hAnsi=".VnCentury Schoolbook"/>
      <w:bCs/>
      <w:color w:val="000000"/>
      <w:sz w:val="22"/>
      <w:szCs w:val="22"/>
    </w:rPr>
  </w:style>
  <w:style w:type="paragraph" w:customStyle="1" w:styleId="6tenmucphanCharChar">
    <w:name w:val="6 ten muc phan Char Char"/>
    <w:basedOn w:val="Normal"/>
    <w:rsid w:val="00B51483"/>
    <w:pPr>
      <w:widowControl w:val="0"/>
      <w:jc w:val="center"/>
    </w:pPr>
    <w:rPr>
      <w:rFonts w:ascii=".VnCentury SchoolbookH" w:hAnsi=".VnCentury SchoolbookH"/>
      <w:b/>
      <w:color w:val="000000"/>
      <w:sz w:val="22"/>
      <w:szCs w:val="22"/>
    </w:rPr>
  </w:style>
  <w:style w:type="paragraph" w:styleId="BalloonText">
    <w:name w:val="Balloon Text"/>
    <w:basedOn w:val="Normal"/>
    <w:link w:val="BalloonTextChar"/>
    <w:semiHidden/>
    <w:rsid w:val="00B51483"/>
    <w:rPr>
      <w:rFonts w:ascii="Tahoma" w:hAnsi="Tahoma" w:cs="Tahoma"/>
      <w:sz w:val="16"/>
      <w:szCs w:val="16"/>
    </w:rPr>
  </w:style>
  <w:style w:type="character" w:customStyle="1" w:styleId="BalloonTextChar">
    <w:name w:val="Balloon Text Char"/>
    <w:basedOn w:val="DefaultParagraphFont"/>
    <w:link w:val="BalloonText"/>
    <w:semiHidden/>
    <w:rsid w:val="00B51483"/>
    <w:rPr>
      <w:rFonts w:ascii="Tahoma" w:eastAsia="Times New Roman" w:hAnsi="Tahoma" w:cs="Tahoma"/>
      <w:sz w:val="16"/>
      <w:szCs w:val="16"/>
    </w:rPr>
  </w:style>
  <w:style w:type="paragraph" w:customStyle="1" w:styleId="n-dieund">
    <w:name w:val="n-dieund"/>
    <w:basedOn w:val="Normal"/>
    <w:rsid w:val="00B51483"/>
    <w:pPr>
      <w:spacing w:after="120"/>
      <w:ind w:firstLine="709"/>
      <w:jc w:val="both"/>
    </w:pPr>
    <w:rPr>
      <w:rFonts w:ascii=".VnTime" w:hAnsi=".VnTime"/>
      <w:szCs w:val="20"/>
    </w:rPr>
  </w:style>
  <w:style w:type="paragraph" w:customStyle="1" w:styleId="THAN">
    <w:name w:val="THAN"/>
    <w:basedOn w:val="Normal"/>
    <w:rsid w:val="00B51483"/>
    <w:pPr>
      <w:spacing w:before="120" w:line="400" w:lineRule="exact"/>
      <w:ind w:firstLine="720"/>
      <w:jc w:val="both"/>
    </w:pPr>
    <w:rPr>
      <w:rFonts w:ascii=".VnTime" w:hAnsi=".VnTime"/>
      <w:szCs w:val="20"/>
    </w:rPr>
  </w:style>
  <w:style w:type="paragraph" w:styleId="BodyText2">
    <w:name w:val="Body Text 2"/>
    <w:basedOn w:val="Normal"/>
    <w:link w:val="BodyText2Char"/>
    <w:rsid w:val="00B51483"/>
    <w:pPr>
      <w:jc w:val="both"/>
    </w:pPr>
    <w:rPr>
      <w:rFonts w:ascii=".VnTime" w:hAnsi=".VnTime"/>
      <w:sz w:val="26"/>
      <w:szCs w:val="20"/>
    </w:rPr>
  </w:style>
  <w:style w:type="character" w:customStyle="1" w:styleId="BodyText2Char">
    <w:name w:val="Body Text 2 Char"/>
    <w:basedOn w:val="DefaultParagraphFont"/>
    <w:link w:val="BodyText2"/>
    <w:rsid w:val="00B51483"/>
    <w:rPr>
      <w:rFonts w:ascii=".VnTime" w:eastAsia="Times New Roman" w:hAnsi=".VnTime" w:cs="Times New Roman"/>
      <w:sz w:val="26"/>
      <w:szCs w:val="20"/>
    </w:rPr>
  </w:style>
  <w:style w:type="paragraph" w:styleId="BodyText3">
    <w:name w:val="Body Text 3"/>
    <w:basedOn w:val="Normal"/>
    <w:link w:val="BodyText3Char"/>
    <w:rsid w:val="00B51483"/>
    <w:pPr>
      <w:jc w:val="both"/>
    </w:pPr>
    <w:rPr>
      <w:rFonts w:ascii=".VnTime" w:hAnsi=".VnTime"/>
      <w:b/>
      <w:sz w:val="26"/>
      <w:szCs w:val="20"/>
    </w:rPr>
  </w:style>
  <w:style w:type="character" w:customStyle="1" w:styleId="BodyText3Char">
    <w:name w:val="Body Text 3 Char"/>
    <w:basedOn w:val="DefaultParagraphFont"/>
    <w:link w:val="BodyText3"/>
    <w:rsid w:val="00B51483"/>
    <w:rPr>
      <w:rFonts w:ascii=".VnTime" w:eastAsia="Times New Roman" w:hAnsi=".VnTime" w:cs="Times New Roman"/>
      <w:b/>
      <w:sz w:val="26"/>
      <w:szCs w:val="20"/>
    </w:rPr>
  </w:style>
  <w:style w:type="paragraph" w:styleId="BodyTextIndent2">
    <w:name w:val="Body Text Indent 2"/>
    <w:basedOn w:val="Normal"/>
    <w:link w:val="BodyTextIndent2Char"/>
    <w:rsid w:val="00B51483"/>
    <w:pPr>
      <w:ind w:left="312"/>
      <w:jc w:val="both"/>
    </w:pPr>
    <w:rPr>
      <w:rFonts w:ascii=".VnTime" w:hAnsi=".VnTime"/>
      <w:b/>
      <w:sz w:val="26"/>
      <w:szCs w:val="26"/>
    </w:rPr>
  </w:style>
  <w:style w:type="character" w:customStyle="1" w:styleId="BodyTextIndent2Char">
    <w:name w:val="Body Text Indent 2 Char"/>
    <w:basedOn w:val="DefaultParagraphFont"/>
    <w:link w:val="BodyTextIndent2"/>
    <w:rsid w:val="00B51483"/>
    <w:rPr>
      <w:rFonts w:ascii=".VnTime" w:eastAsia="Times New Roman" w:hAnsi=".VnTime" w:cs="Times New Roman"/>
      <w:b/>
      <w:sz w:val="26"/>
      <w:szCs w:val="26"/>
    </w:rPr>
  </w:style>
  <w:style w:type="paragraph" w:customStyle="1" w:styleId="1chinhtrangChar1CharCharChar">
    <w:name w:val="1 chinh trang Char1 Char Char Char"/>
    <w:basedOn w:val="Normal"/>
    <w:rsid w:val="00B51483"/>
    <w:pPr>
      <w:widowControl w:val="0"/>
      <w:spacing w:before="60" w:after="60" w:line="264" w:lineRule="auto"/>
      <w:ind w:firstLine="567"/>
      <w:jc w:val="both"/>
    </w:pPr>
    <w:rPr>
      <w:rFonts w:ascii=".VnCentury Schoolbook" w:hAnsi=".VnCentury Schoolbook"/>
      <w:color w:val="000000"/>
      <w:sz w:val="22"/>
      <w:szCs w:val="22"/>
    </w:rPr>
  </w:style>
  <w:style w:type="character" w:customStyle="1" w:styleId="1chinhtrangChar1CharCharCharChar">
    <w:name w:val="1 chinh trang Char1 Char Char Char Char"/>
    <w:rsid w:val="00B51483"/>
    <w:rPr>
      <w:rFonts w:ascii=".VnCentury Schoolbook" w:hAnsi=".VnCentury Schoolbook"/>
      <w:color w:val="000000"/>
      <w:sz w:val="22"/>
      <w:szCs w:val="22"/>
      <w:lang w:val="en-US" w:eastAsia="en-US" w:bidi="ar-SA"/>
    </w:rPr>
  </w:style>
  <w:style w:type="character" w:customStyle="1" w:styleId="1chinhtrangChar1CharCharCharCharChar">
    <w:name w:val="1 chinh trang Char1 Char Char Char Char Char"/>
    <w:rsid w:val="00B51483"/>
    <w:rPr>
      <w:rFonts w:ascii=".VnCentury Schoolbook" w:hAnsi=".VnCentury Schoolbook"/>
      <w:color w:val="000000"/>
      <w:sz w:val="22"/>
      <w:szCs w:val="22"/>
      <w:lang w:val="en-US" w:eastAsia="en-US" w:bidi="ar-SA"/>
    </w:rPr>
  </w:style>
  <w:style w:type="paragraph" w:customStyle="1" w:styleId="cChar1CharCharCharChar">
    <w:name w:val="c Char1 Char Char Char Char"/>
    <w:basedOn w:val="Normal"/>
    <w:rsid w:val="00B51483"/>
    <w:pPr>
      <w:widowControl w:val="0"/>
      <w:spacing w:before="60" w:after="60" w:line="264" w:lineRule="auto"/>
      <w:ind w:left="2438" w:hanging="1361"/>
      <w:jc w:val="both"/>
    </w:pPr>
    <w:rPr>
      <w:rFonts w:ascii=".VnCentury Schoolbook" w:hAnsi=".VnCentury Schoolbook"/>
      <w:color w:val="000000"/>
      <w:sz w:val="22"/>
      <w:szCs w:val="22"/>
    </w:rPr>
  </w:style>
  <w:style w:type="character" w:customStyle="1" w:styleId="cChar1CharCharCharCharChar">
    <w:name w:val="c Char1 Char Char Char Char Char"/>
    <w:rsid w:val="00B51483"/>
    <w:rPr>
      <w:rFonts w:ascii=".VnCentury Schoolbook" w:hAnsi=".VnCentury Schoolbook"/>
      <w:color w:val="000000"/>
      <w:sz w:val="22"/>
      <w:szCs w:val="22"/>
      <w:lang w:val="en-US" w:eastAsia="en-US" w:bidi="ar-SA"/>
    </w:rPr>
  </w:style>
  <w:style w:type="character" w:customStyle="1" w:styleId="cChar1CharCharCharCharCharChar">
    <w:name w:val="c Char1 Char Char Char Char Char Char"/>
    <w:rsid w:val="00B51483"/>
    <w:rPr>
      <w:rFonts w:ascii=".VnCentury Schoolbook" w:hAnsi=".VnCentury Schoolbook"/>
      <w:color w:val="000000"/>
      <w:sz w:val="22"/>
      <w:szCs w:val="22"/>
      <w:lang w:val="en-US" w:eastAsia="en-US" w:bidi="ar-SA"/>
    </w:rPr>
  </w:style>
  <w:style w:type="paragraph" w:customStyle="1" w:styleId="nCharCharChar">
    <w:name w:val="n Char Char Char"/>
    <w:basedOn w:val="1chinhtrangChar1CharCharChar"/>
    <w:rsid w:val="00B51483"/>
    <w:pPr>
      <w:ind w:left="1928" w:hanging="1361"/>
    </w:pPr>
  </w:style>
  <w:style w:type="character" w:customStyle="1" w:styleId="nCharCharCharChar">
    <w:name w:val="n Char Char Char Char"/>
    <w:rsid w:val="00B51483"/>
    <w:rPr>
      <w:rFonts w:ascii=".VnCentury Schoolbook" w:hAnsi=".VnCentury Schoolbook"/>
      <w:color w:val="000000"/>
      <w:sz w:val="22"/>
      <w:szCs w:val="22"/>
      <w:lang w:val="en-US" w:eastAsia="en-US" w:bidi="ar-SA"/>
    </w:rPr>
  </w:style>
  <w:style w:type="character" w:customStyle="1" w:styleId="nCharCharCharCharChar">
    <w:name w:val="n Char Char Char Char Char"/>
    <w:rsid w:val="00B51483"/>
    <w:rPr>
      <w:rFonts w:ascii=".VnCentury Schoolbook" w:hAnsi=".VnCentury Schoolbook"/>
      <w:color w:val="000000"/>
      <w:sz w:val="22"/>
      <w:szCs w:val="22"/>
      <w:lang w:val="en-US" w:eastAsia="en-US" w:bidi="ar-SA"/>
    </w:rPr>
  </w:style>
  <w:style w:type="paragraph" w:customStyle="1" w:styleId="tu1">
    <w:name w:val="tu1"/>
    <w:basedOn w:val="Normal"/>
    <w:rsid w:val="00B51483"/>
    <w:pPr>
      <w:tabs>
        <w:tab w:val="left" w:pos="567"/>
      </w:tabs>
      <w:ind w:left="426" w:hanging="426"/>
      <w:jc w:val="both"/>
    </w:pPr>
    <w:rPr>
      <w:rFonts w:ascii=".VnTime" w:hAnsi=".VnTime"/>
      <w:sz w:val="22"/>
      <w:szCs w:val="20"/>
      <w:lang w:val="en-GB"/>
    </w:rPr>
  </w:style>
  <w:style w:type="paragraph" w:customStyle="1" w:styleId="1chinhtrangChar1CharChar">
    <w:name w:val="1 chinh trang Char1 Char Char"/>
    <w:basedOn w:val="Normal"/>
    <w:rsid w:val="00B51483"/>
    <w:pPr>
      <w:widowControl w:val="0"/>
      <w:spacing w:before="60" w:after="60" w:line="264" w:lineRule="auto"/>
      <w:ind w:firstLine="567"/>
      <w:jc w:val="both"/>
    </w:pPr>
    <w:rPr>
      <w:rFonts w:ascii=".VnCentury Schoolbook" w:hAnsi=".VnCentury Schoolbook"/>
      <w:color w:val="000000"/>
      <w:sz w:val="22"/>
      <w:szCs w:val="22"/>
    </w:rPr>
  </w:style>
  <w:style w:type="paragraph" w:customStyle="1" w:styleId="cChar1CharCharChar">
    <w:name w:val="c Char1 Char Char Char"/>
    <w:basedOn w:val="Normal"/>
    <w:rsid w:val="00B51483"/>
    <w:pPr>
      <w:widowControl w:val="0"/>
      <w:spacing w:before="60" w:after="60" w:line="264" w:lineRule="auto"/>
      <w:ind w:left="2438" w:hanging="1361"/>
      <w:jc w:val="both"/>
    </w:pPr>
    <w:rPr>
      <w:rFonts w:ascii=".VnCentury Schoolbook" w:hAnsi=".VnCentury Schoolbook"/>
      <w:color w:val="000000"/>
      <w:sz w:val="22"/>
      <w:szCs w:val="22"/>
    </w:rPr>
  </w:style>
  <w:style w:type="paragraph" w:customStyle="1" w:styleId="nCharChar">
    <w:name w:val="n Char Char"/>
    <w:basedOn w:val="1chinhtrangChar1CharChar"/>
    <w:rsid w:val="00B51483"/>
    <w:pPr>
      <w:ind w:left="1928" w:hanging="1361"/>
    </w:pPr>
  </w:style>
  <w:style w:type="table" w:styleId="TableGrid">
    <w:name w:val="Table Grid"/>
    <w:basedOn w:val="TableNormal"/>
    <w:rsid w:val="00B51483"/>
    <w:pPr>
      <w:spacing w:after="0" w:line="240" w:lineRule="auto"/>
      <w:jc w:val="left"/>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leCharCharChar">
    <w:name w:val="Title Char Char Char"/>
    <w:rsid w:val="00B51483"/>
    <w:rPr>
      <w:rFonts w:ascii=".VnCentury Schoolbook" w:hAnsi=".VnCentury Schoolbook"/>
      <w:b/>
      <w:color w:val="000000"/>
      <w:spacing w:val="24"/>
      <w:sz w:val="22"/>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18</Pages>
  <Words>4899</Words>
  <Characters>27930</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2015-10-26T04:08:00Z</dcterms:created>
  <dcterms:modified xsi:type="dcterms:W3CDTF">2015-10-26T04:23:00Z</dcterms:modified>
</cp:coreProperties>
</file>