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43F" w:rsidRPr="00AC24C8" w:rsidRDefault="00EB643F" w:rsidP="00EB643F">
      <w:pPr>
        <w:jc w:val="both"/>
        <w:rPr>
          <w:sz w:val="22"/>
        </w:rPr>
      </w:pPr>
      <w:r>
        <w:rPr>
          <w:noProof/>
          <w:sz w:val="22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4939665</wp:posOffset>
                </wp:positionH>
                <wp:positionV relativeFrom="paragraph">
                  <wp:posOffset>-128270</wp:posOffset>
                </wp:positionV>
                <wp:extent cx="1802130" cy="666750"/>
                <wp:effectExtent l="0" t="0" r="2667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213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643F" w:rsidRPr="00775AD6" w:rsidRDefault="00EB643F" w:rsidP="00EB643F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18/TB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- </w:t>
                            </w:r>
                            <w:r w:rsidRPr="00724AB4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KT</w:t>
                            </w:r>
                          </w:p>
                          <w:p w:rsidR="00EB643F" w:rsidRPr="001063E0" w:rsidRDefault="00EB643F" w:rsidP="00EB643F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88.95pt;margin-top:-10.1pt;width:141.9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">
                <v:textbox>
                  <w:txbxContent>
                    <w:p w:rsidR="00EB643F" w:rsidRPr="00775AD6" w:rsidRDefault="00EB643F" w:rsidP="00EB643F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18/TB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- </w:t>
                      </w:r>
                      <w:r w:rsidRPr="00724AB4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KT</w:t>
                      </w:r>
                    </w:p>
                    <w:p w:rsidR="00EB643F" w:rsidRPr="001063E0" w:rsidRDefault="00EB643F" w:rsidP="00EB643F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EB643F" w:rsidRDefault="00EB643F" w:rsidP="00EB643F">
      <w:pPr>
        <w:ind w:firstLine="720"/>
        <w:jc w:val="right"/>
        <w:rPr>
          <w:sz w:val="28"/>
          <w:szCs w:val="28"/>
          <w:lang w:val="nl-NL"/>
        </w:rPr>
      </w:pPr>
    </w:p>
    <w:p w:rsidR="00EB643F" w:rsidRDefault="00EB643F" w:rsidP="00EB643F">
      <w:pPr>
        <w:ind w:firstLine="720"/>
        <w:jc w:val="right"/>
        <w:rPr>
          <w:sz w:val="28"/>
          <w:szCs w:val="28"/>
          <w:lang w:val="nl-NL"/>
        </w:rPr>
      </w:pPr>
    </w:p>
    <w:tbl>
      <w:tblPr>
        <w:tblW w:w="9909" w:type="dxa"/>
        <w:tblInd w:w="-162" w:type="dxa"/>
        <w:tblLook w:val="01E0" w:firstRow="1" w:lastRow="1" w:firstColumn="1" w:lastColumn="1" w:noHBand="0" w:noVBand="0"/>
      </w:tblPr>
      <w:tblGrid>
        <w:gridCol w:w="3956"/>
        <w:gridCol w:w="738"/>
        <w:gridCol w:w="5215"/>
      </w:tblGrid>
      <w:tr w:rsidR="00EB643F" w:rsidRPr="00AC24C8" w:rsidTr="00F40B87">
        <w:tc>
          <w:tcPr>
            <w:tcW w:w="3956" w:type="dxa"/>
          </w:tcPr>
          <w:p w:rsidR="00EB643F" w:rsidRPr="00AC24C8" w:rsidRDefault="00EB643F" w:rsidP="00F40B87">
            <w:pPr>
              <w:jc w:val="center"/>
              <w:rPr>
                <w:lang w:val="nl-NL"/>
              </w:rPr>
            </w:pPr>
            <w:r w:rsidRPr="00EB643F">
              <w:rPr>
                <w:lang w:val="nl-NL"/>
              </w:rPr>
              <w:t xml:space="preserve">   TỔNG CỤC THUẾ/CỤC THUẾ:…</w:t>
            </w:r>
          </w:p>
        </w:tc>
        <w:tc>
          <w:tcPr>
            <w:tcW w:w="5953" w:type="dxa"/>
            <w:gridSpan w:val="2"/>
          </w:tcPr>
          <w:p w:rsidR="00EB643F" w:rsidRPr="00AC24C8" w:rsidRDefault="00EB643F" w:rsidP="00F40B87">
            <w:pPr>
              <w:jc w:val="center"/>
              <w:rPr>
                <w:b/>
                <w:lang w:val="nl-NL"/>
              </w:rPr>
            </w:pPr>
            <w:r w:rsidRPr="00AC24C8">
              <w:rPr>
                <w:b/>
                <w:lang w:val="nl-NL"/>
              </w:rPr>
              <w:t>CỘNG HOÀ XÃ HỘI CHỦ NGHĨA VIỆT NAM</w:t>
            </w:r>
          </w:p>
        </w:tc>
      </w:tr>
      <w:tr w:rsidR="00EB643F" w:rsidRPr="00AC24C8" w:rsidTr="00F40B87">
        <w:trPr>
          <w:trHeight w:val="300"/>
        </w:trPr>
        <w:tc>
          <w:tcPr>
            <w:tcW w:w="4694" w:type="dxa"/>
            <w:gridSpan w:val="2"/>
          </w:tcPr>
          <w:p w:rsidR="00EB643F" w:rsidRPr="00AC24C8" w:rsidRDefault="00EB643F" w:rsidP="00F40B87">
            <w:pPr>
              <w:rPr>
                <w:b/>
                <w:lang w:val="nl-NL"/>
              </w:rPr>
            </w:pPr>
            <w:r w:rsidRPr="00EB643F">
              <w:rPr>
                <w:b/>
                <w:lang w:val="nl-NL"/>
              </w:rPr>
              <w:t xml:space="preserve">   CỤC THUẾ/CHI CỤC THUẾ:…</w:t>
            </w:r>
          </w:p>
          <w:p w:rsidR="00EB643F" w:rsidRPr="00AC24C8" w:rsidRDefault="00EB643F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60960</wp:posOffset>
                      </wp:positionV>
                      <wp:extent cx="911860" cy="0"/>
                      <wp:effectExtent l="13970" t="6985" r="7620" b="1206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18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9.9pt;margin-top:4.8pt;width:71.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"/>
                  </w:pict>
                </mc:Fallback>
              </mc:AlternateContent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</w:p>
        </w:tc>
        <w:tc>
          <w:tcPr>
            <w:tcW w:w="5215" w:type="dxa"/>
          </w:tcPr>
          <w:p w:rsidR="00EB643F" w:rsidRPr="00AC24C8" w:rsidRDefault="00EB643F" w:rsidP="00F40B87">
            <w:pPr>
              <w:rPr>
                <w:b/>
                <w:sz w:val="28"/>
                <w:szCs w:val="28"/>
                <w:lang w:val="nl-NL"/>
              </w:rPr>
            </w:pPr>
            <w:r w:rsidRPr="00AC24C8">
              <w:rPr>
                <w:b/>
                <w:sz w:val="28"/>
                <w:szCs w:val="28"/>
                <w:lang w:val="nl-NL"/>
              </w:rPr>
              <w:t xml:space="preserve">     Độc lập - Tự do - Hạnh phúc</w:t>
            </w:r>
          </w:p>
          <w:p w:rsidR="00EB643F" w:rsidRPr="00AC24C8" w:rsidRDefault="00EB643F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424815</wp:posOffset>
                      </wp:positionH>
                      <wp:positionV relativeFrom="paragraph">
                        <wp:posOffset>40640</wp:posOffset>
                      </wp:positionV>
                      <wp:extent cx="1858010" cy="0"/>
                      <wp:effectExtent l="10795" t="6350" r="7620" b="1270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80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33.45pt;margin-top:3.2pt;width:146.3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"/>
                  </w:pict>
                </mc:Fallback>
              </mc:AlternateContent>
            </w:r>
          </w:p>
        </w:tc>
      </w:tr>
      <w:tr w:rsidR="00EB643F" w:rsidRPr="00AC24C8" w:rsidTr="00F40B87">
        <w:tc>
          <w:tcPr>
            <w:tcW w:w="4694" w:type="dxa"/>
            <w:gridSpan w:val="2"/>
          </w:tcPr>
          <w:p w:rsidR="00EB643F" w:rsidRPr="00190D01" w:rsidRDefault="00EB643F" w:rsidP="00F40B87">
            <w:pPr>
              <w:rPr>
                <w:sz w:val="26"/>
                <w:szCs w:val="26"/>
                <w:lang w:val="nl-NL"/>
              </w:rPr>
            </w:pPr>
            <w:r>
              <w:rPr>
                <w:lang w:val="nl-NL"/>
              </w:rPr>
              <w:t xml:space="preserve">        </w:t>
            </w:r>
            <w:r w:rsidRPr="00190D01">
              <w:rPr>
                <w:sz w:val="26"/>
                <w:szCs w:val="26"/>
                <w:lang w:val="nl-NL"/>
              </w:rPr>
              <w:t>Số:           /TB-</w:t>
            </w:r>
            <w:r>
              <w:rPr>
                <w:sz w:val="26"/>
                <w:szCs w:val="26"/>
                <w:lang w:val="nl-NL"/>
              </w:rPr>
              <w:t>CT(CCT)</w:t>
            </w:r>
          </w:p>
        </w:tc>
        <w:tc>
          <w:tcPr>
            <w:tcW w:w="5215" w:type="dxa"/>
          </w:tcPr>
          <w:p w:rsidR="00EB643F" w:rsidRPr="00AC24C8" w:rsidRDefault="00EB643F" w:rsidP="00F40B87">
            <w:pPr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</w:t>
            </w:r>
            <w:r>
              <w:rPr>
                <w:i/>
                <w:sz w:val="28"/>
                <w:szCs w:val="28"/>
                <w:lang w:val="nl-NL"/>
              </w:rPr>
              <w:t xml:space="preserve">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 .........., ngày ...  tháng ... năm ...    </w:t>
            </w:r>
          </w:p>
        </w:tc>
      </w:tr>
    </w:tbl>
    <w:p w:rsidR="00EB643F" w:rsidRPr="00AC24C8" w:rsidRDefault="00EB643F" w:rsidP="00EB643F">
      <w:pPr>
        <w:rPr>
          <w:sz w:val="10"/>
          <w:szCs w:val="10"/>
          <w:lang w:val="nl-NL"/>
        </w:rPr>
      </w:pPr>
    </w:p>
    <w:p w:rsidR="00EB643F" w:rsidRPr="00AC24C8" w:rsidRDefault="00EB643F" w:rsidP="00EB643F">
      <w:pPr>
        <w:spacing w:after="120"/>
        <w:ind w:firstLine="720"/>
        <w:rPr>
          <w:sz w:val="4"/>
          <w:lang w:val="nl-NL"/>
        </w:rPr>
      </w:pPr>
    </w:p>
    <w:p w:rsidR="00EB643F" w:rsidRPr="00AC24C8" w:rsidRDefault="00EB643F" w:rsidP="00EB643F">
      <w:pPr>
        <w:jc w:val="both"/>
        <w:rPr>
          <w:szCs w:val="28"/>
          <w:lang w:val="nl-NL"/>
        </w:rPr>
      </w:pPr>
      <w:r w:rsidRPr="00AC24C8">
        <w:rPr>
          <w:szCs w:val="28"/>
          <w:lang w:val="nl-NL"/>
        </w:rPr>
        <w:t xml:space="preserve">                    </w:t>
      </w:r>
      <w:r w:rsidRPr="00AC24C8">
        <w:rPr>
          <w:szCs w:val="28"/>
          <w:lang w:val="nl-NL"/>
        </w:rPr>
        <w:tab/>
        <w:t xml:space="preserve">       </w:t>
      </w:r>
      <w:r w:rsidRPr="00AC24C8">
        <w:rPr>
          <w:szCs w:val="28"/>
          <w:lang w:val="nl-NL"/>
        </w:rPr>
        <w:tab/>
      </w:r>
      <w:r w:rsidRPr="00AC24C8">
        <w:rPr>
          <w:szCs w:val="28"/>
          <w:lang w:val="nl-NL"/>
        </w:rPr>
        <w:tab/>
      </w:r>
      <w:r w:rsidRPr="00AC24C8">
        <w:rPr>
          <w:i/>
          <w:szCs w:val="28"/>
          <w:lang w:val="nl-NL"/>
        </w:rPr>
        <w:tab/>
      </w:r>
    </w:p>
    <w:p w:rsidR="00EB643F" w:rsidRPr="00AC24C8" w:rsidRDefault="00EB643F" w:rsidP="00EB643F">
      <w:pPr>
        <w:spacing w:before="40"/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THÔNG BÁO</w:t>
      </w:r>
    </w:p>
    <w:p w:rsidR="00EB643F" w:rsidRPr="00AC24C8" w:rsidRDefault="00EB643F" w:rsidP="00EB643F">
      <w:pPr>
        <w:spacing w:before="40"/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Về việc người nộp thuế chấm dứt hiệu lực mã số thuế</w:t>
      </w:r>
    </w:p>
    <w:p w:rsidR="00EB643F" w:rsidRPr="00AC24C8" w:rsidRDefault="00EB643F" w:rsidP="00EB643F">
      <w:pPr>
        <w:spacing w:before="40"/>
        <w:rPr>
          <w:szCs w:val="28"/>
          <w:lang w:val="nl-NL"/>
        </w:rPr>
      </w:pPr>
      <w:bookmarkStart w:id="0" w:name="_GoBack"/>
      <w:bookmarkEnd w:id="0"/>
      <w:r>
        <w:rPr>
          <w:noProof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73660</wp:posOffset>
                </wp:positionV>
                <wp:extent cx="1407795" cy="0"/>
                <wp:effectExtent l="13335" t="13335" r="7620" b="1524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77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5.8pt" to="290.8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" strokeweight="1pt"/>
            </w:pict>
          </mc:Fallback>
        </mc:AlternateContent>
      </w:r>
    </w:p>
    <w:p w:rsidR="00EB643F" w:rsidRDefault="00EB643F" w:rsidP="00EB643F">
      <w:pPr>
        <w:jc w:val="both"/>
        <w:rPr>
          <w:sz w:val="26"/>
          <w:szCs w:val="26"/>
          <w:lang w:val="nl-NL"/>
        </w:rPr>
      </w:pPr>
      <w:r w:rsidRPr="00970EC0">
        <w:rPr>
          <w:sz w:val="26"/>
          <w:szCs w:val="26"/>
          <w:lang w:val="nl-NL"/>
        </w:rPr>
        <w:tab/>
      </w:r>
    </w:p>
    <w:p w:rsidR="00EB643F" w:rsidRPr="00CE07F8" w:rsidRDefault="00EB643F" w:rsidP="00EB643F">
      <w:pPr>
        <w:ind w:firstLine="720"/>
        <w:jc w:val="both"/>
        <w:rPr>
          <w:sz w:val="28"/>
          <w:szCs w:val="28"/>
          <w:lang w:val="nl-NL"/>
        </w:rPr>
      </w:pPr>
      <w:r w:rsidRPr="00CE07F8">
        <w:rPr>
          <w:sz w:val="28"/>
          <w:szCs w:val="28"/>
          <w:lang w:val="nl-NL"/>
        </w:rPr>
        <w:t xml:space="preserve">Kính gửi:  </w:t>
      </w:r>
      <w:r>
        <w:rPr>
          <w:sz w:val="28"/>
          <w:szCs w:val="28"/>
          <w:lang w:val="nl-NL"/>
        </w:rPr>
        <w:t xml:space="preserve">  </w:t>
      </w:r>
      <w:r w:rsidRPr="00CE07F8">
        <w:rPr>
          <w:sz w:val="28"/>
          <w:szCs w:val="28"/>
          <w:lang w:val="nl-NL"/>
        </w:rPr>
        <w:t>.........(1)........</w:t>
      </w:r>
      <w:r>
        <w:rPr>
          <w:sz w:val="28"/>
          <w:szCs w:val="28"/>
          <w:lang w:val="nl-NL"/>
        </w:rPr>
        <w:t xml:space="preserve">, </w:t>
      </w:r>
      <w:r w:rsidRPr="00CE07F8">
        <w:rPr>
          <w:sz w:val="28"/>
          <w:szCs w:val="28"/>
          <w:lang w:val="nl-NL"/>
        </w:rPr>
        <w:t>.........(2)........</w:t>
      </w:r>
    </w:p>
    <w:p w:rsidR="00EB643F" w:rsidRPr="00CE07F8" w:rsidRDefault="00EB643F" w:rsidP="00EB643F">
      <w:pPr>
        <w:jc w:val="both"/>
        <w:rPr>
          <w:sz w:val="28"/>
          <w:szCs w:val="28"/>
          <w:lang w:val="nl-NL"/>
        </w:rPr>
      </w:pPr>
      <w:r w:rsidRPr="00CE07F8">
        <w:rPr>
          <w:sz w:val="28"/>
          <w:szCs w:val="28"/>
          <w:lang w:val="nl-NL"/>
        </w:rPr>
        <w:t xml:space="preserve">                            .........(3)........</w:t>
      </w:r>
    </w:p>
    <w:p w:rsidR="00EB643F" w:rsidRPr="00CE07F8" w:rsidRDefault="00EB643F" w:rsidP="00EB643F">
      <w:pPr>
        <w:jc w:val="both"/>
        <w:rPr>
          <w:sz w:val="28"/>
          <w:szCs w:val="28"/>
          <w:lang w:val="nl-NL"/>
        </w:rPr>
      </w:pPr>
    </w:p>
    <w:p w:rsidR="00EB643F" w:rsidRPr="00EB643F" w:rsidRDefault="00EB643F" w:rsidP="00EB643F">
      <w:pPr>
        <w:pStyle w:val="NormalWeb"/>
        <w:spacing w:before="60" w:beforeAutospacing="0" w:after="60" w:afterAutospacing="0"/>
        <w:ind w:firstLine="720"/>
        <w:jc w:val="both"/>
        <w:rPr>
          <w:sz w:val="28"/>
          <w:szCs w:val="28"/>
          <w:lang w:val="nl-NL" w:bidi="he-IL"/>
        </w:rPr>
      </w:pPr>
      <w:r w:rsidRPr="00EB643F">
        <w:rPr>
          <w:sz w:val="28"/>
          <w:szCs w:val="28"/>
          <w:lang w:val="nl-NL" w:bidi="he-IL"/>
        </w:rPr>
        <w:t>Căn cứ Luật Quản lý thuế số 78/2006/QH11 ngày 29/11/2006; Luật số 21/2012/QH12 sửa đổi, bổ sung một số điều của Luật Quản lý thuế ngày 20/11/2012; Luật sửa đổi, bổ sung một số điều của các Luật về thuế số 71/2014/QH13 ngày 26/11/2014 và các văn bản hướng dẫn thi hành;</w:t>
      </w:r>
    </w:p>
    <w:p w:rsidR="00EB643F" w:rsidRPr="00EB643F" w:rsidRDefault="00EB643F" w:rsidP="00EB643F">
      <w:pPr>
        <w:spacing w:before="60" w:after="60"/>
        <w:ind w:firstLine="720"/>
        <w:jc w:val="both"/>
        <w:rPr>
          <w:sz w:val="28"/>
          <w:szCs w:val="28"/>
          <w:lang w:val="nl-NL" w:bidi="he-IL"/>
        </w:rPr>
      </w:pPr>
      <w:r w:rsidRPr="00EB643F">
        <w:rPr>
          <w:sz w:val="28"/>
          <w:szCs w:val="28"/>
          <w:lang w:val="nl-NL" w:bidi="he-IL"/>
        </w:rPr>
        <w:t>Căn cứ Thông tư số 95/2016/TT-BTC ngày 28/06/2016 của Bộ Tài chính hướng dẫn về đăng ký thuế;</w:t>
      </w:r>
    </w:p>
    <w:p w:rsidR="00EB643F" w:rsidRPr="00CE07F8" w:rsidRDefault="00EB643F" w:rsidP="00EB643F">
      <w:pPr>
        <w:spacing w:before="60" w:after="60"/>
        <w:ind w:firstLine="720"/>
        <w:jc w:val="both"/>
        <w:rPr>
          <w:sz w:val="28"/>
          <w:szCs w:val="28"/>
          <w:lang w:val="nl-NL"/>
        </w:rPr>
      </w:pPr>
      <w:r w:rsidRPr="00CE07F8">
        <w:rPr>
          <w:sz w:val="28"/>
          <w:szCs w:val="28"/>
          <w:lang w:val="nl-NL"/>
        </w:rPr>
        <w:t>Căn cứ hồ sơ chấm dứt</w:t>
      </w:r>
      <w:r>
        <w:rPr>
          <w:sz w:val="28"/>
          <w:szCs w:val="28"/>
          <w:lang w:val="nl-NL"/>
        </w:rPr>
        <w:t xml:space="preserve"> hiệu lực mã số thuế của .....(1</w:t>
      </w:r>
      <w:r w:rsidRPr="00CE07F8">
        <w:rPr>
          <w:sz w:val="28"/>
          <w:szCs w:val="28"/>
          <w:lang w:val="nl-NL"/>
        </w:rPr>
        <w:t xml:space="preserve">)..... nộp ngày .../.../.... </w:t>
      </w:r>
    </w:p>
    <w:p w:rsidR="00EB643F" w:rsidRPr="00CE07F8" w:rsidRDefault="00EB643F" w:rsidP="00EB643F">
      <w:pPr>
        <w:spacing w:before="60" w:after="60"/>
        <w:ind w:firstLine="720"/>
        <w:jc w:val="both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...(4</w:t>
      </w:r>
      <w:r w:rsidRPr="00CE07F8">
        <w:rPr>
          <w:sz w:val="28"/>
          <w:szCs w:val="28"/>
          <w:lang w:val="nl-NL"/>
        </w:rPr>
        <w:t>)... thông báo ....(</w:t>
      </w:r>
      <w:r>
        <w:rPr>
          <w:sz w:val="28"/>
          <w:szCs w:val="28"/>
          <w:lang w:val="nl-NL"/>
        </w:rPr>
        <w:t>1)</w:t>
      </w:r>
      <w:r w:rsidRPr="00CE07F8">
        <w:rPr>
          <w:sz w:val="28"/>
          <w:szCs w:val="28"/>
          <w:lang w:val="nl-NL"/>
        </w:rPr>
        <w:t>...., địa chỉ</w:t>
      </w:r>
      <w:r>
        <w:rPr>
          <w:sz w:val="28"/>
          <w:szCs w:val="28"/>
          <w:lang w:val="nl-NL"/>
        </w:rPr>
        <w:t xml:space="preserve"> ...(3</w:t>
      </w:r>
      <w:r w:rsidRPr="00CE07F8">
        <w:rPr>
          <w:sz w:val="28"/>
          <w:szCs w:val="28"/>
          <w:lang w:val="nl-NL"/>
        </w:rPr>
        <w:t xml:space="preserve">)... chấm dứt hiệu lực </w:t>
      </w:r>
      <w:r>
        <w:rPr>
          <w:sz w:val="28"/>
          <w:szCs w:val="28"/>
          <w:lang w:val="nl-NL"/>
        </w:rPr>
        <w:t>mã số thuế ...(2</w:t>
      </w:r>
      <w:r w:rsidRPr="00CE07F8">
        <w:rPr>
          <w:sz w:val="28"/>
          <w:szCs w:val="28"/>
          <w:lang w:val="nl-NL"/>
        </w:rPr>
        <w:t>)... từ ngày .../.../....</w:t>
      </w:r>
      <w:r w:rsidRPr="00CE07F8">
        <w:rPr>
          <w:sz w:val="28"/>
          <w:szCs w:val="28"/>
          <w:lang w:val="pt-BR"/>
        </w:rPr>
        <w:t xml:space="preserve"> Mã số thuế đã chấm dứt hiệu lực không được sử dụng trong các giao dịch kinh tế</w:t>
      </w:r>
      <w:r>
        <w:rPr>
          <w:sz w:val="28"/>
          <w:szCs w:val="28"/>
          <w:lang w:val="pt-BR"/>
        </w:rPr>
        <w:t xml:space="preserve"> theo quy </w:t>
      </w:r>
      <w:r w:rsidRPr="002D5F2B">
        <w:rPr>
          <w:sz w:val="28"/>
          <w:szCs w:val="28"/>
          <w:lang w:val="pt-BR"/>
        </w:rPr>
        <w:t>định</w:t>
      </w:r>
      <w:r>
        <w:rPr>
          <w:sz w:val="28"/>
          <w:szCs w:val="28"/>
          <w:lang w:val="pt-BR"/>
        </w:rPr>
        <w:t xml:space="preserve"> c</w:t>
      </w:r>
      <w:r w:rsidRPr="002D5F2B">
        <w:rPr>
          <w:sz w:val="28"/>
          <w:szCs w:val="28"/>
          <w:lang w:val="pt-BR"/>
        </w:rPr>
        <w:t>ủa</w:t>
      </w:r>
      <w:r>
        <w:rPr>
          <w:sz w:val="28"/>
          <w:szCs w:val="28"/>
          <w:lang w:val="pt-BR"/>
        </w:rPr>
        <w:t xml:space="preserve"> Lu</w:t>
      </w:r>
      <w:r w:rsidRPr="002D5F2B">
        <w:rPr>
          <w:sz w:val="28"/>
          <w:szCs w:val="28"/>
          <w:lang w:val="pt-BR"/>
        </w:rPr>
        <w:t>ật</w:t>
      </w:r>
      <w:r>
        <w:rPr>
          <w:sz w:val="28"/>
          <w:szCs w:val="28"/>
          <w:lang w:val="pt-BR"/>
        </w:rPr>
        <w:t xml:space="preserve"> Qu</w:t>
      </w:r>
      <w:r w:rsidRPr="002D5F2B">
        <w:rPr>
          <w:sz w:val="28"/>
          <w:szCs w:val="28"/>
          <w:lang w:val="pt-BR"/>
        </w:rPr>
        <w:t>ản</w:t>
      </w:r>
      <w:r>
        <w:rPr>
          <w:sz w:val="28"/>
          <w:szCs w:val="28"/>
          <w:lang w:val="pt-BR"/>
        </w:rPr>
        <w:t xml:space="preserve"> l</w:t>
      </w:r>
      <w:r w:rsidRPr="002D5F2B">
        <w:rPr>
          <w:sz w:val="28"/>
          <w:szCs w:val="28"/>
          <w:lang w:val="pt-BR"/>
        </w:rPr>
        <w:t>ý</w:t>
      </w:r>
      <w:r>
        <w:rPr>
          <w:sz w:val="28"/>
          <w:szCs w:val="28"/>
          <w:lang w:val="pt-BR"/>
        </w:rPr>
        <w:t xml:space="preserve"> thu</w:t>
      </w:r>
      <w:r w:rsidRPr="002D5F2B">
        <w:rPr>
          <w:sz w:val="28"/>
          <w:szCs w:val="28"/>
          <w:lang w:val="pt-BR"/>
        </w:rPr>
        <w:t>ế</w:t>
      </w:r>
      <w:r w:rsidRPr="00CE07F8">
        <w:rPr>
          <w:sz w:val="28"/>
          <w:szCs w:val="28"/>
          <w:lang w:val="pt-BR"/>
        </w:rPr>
        <w:t xml:space="preserve">. </w:t>
      </w:r>
    </w:p>
    <w:p w:rsidR="00EB643F" w:rsidRPr="00EB643F" w:rsidRDefault="00EB643F" w:rsidP="00EB643F">
      <w:pPr>
        <w:ind w:firstLine="720"/>
        <w:jc w:val="both"/>
        <w:rPr>
          <w:sz w:val="28"/>
          <w:szCs w:val="28"/>
          <w:lang w:val="nl-NL"/>
        </w:rPr>
      </w:pPr>
      <w:r w:rsidRPr="00EB643F">
        <w:rPr>
          <w:sz w:val="28"/>
          <w:szCs w:val="28"/>
          <w:lang w:val="nl-NL" w:bidi="he-IL"/>
        </w:rPr>
        <w:t>Nếu có vướng mắc,</w:t>
      </w:r>
      <w:r w:rsidRPr="00EB643F">
        <w:rPr>
          <w:sz w:val="28"/>
          <w:szCs w:val="28"/>
          <w:lang w:val="nl-NL"/>
        </w:rPr>
        <w:t xml:space="preserve"> xin vui lòng liên hệ theo địa chỉ:</w:t>
      </w:r>
    </w:p>
    <w:p w:rsidR="00EB643F" w:rsidRPr="00CE07F8" w:rsidRDefault="00EB643F" w:rsidP="00EB643F">
      <w:pPr>
        <w:jc w:val="both"/>
        <w:rPr>
          <w:sz w:val="28"/>
          <w:szCs w:val="28"/>
          <w:lang w:val="pt-BR"/>
        </w:rPr>
      </w:pPr>
      <w:r w:rsidRPr="00EB643F">
        <w:rPr>
          <w:sz w:val="28"/>
          <w:szCs w:val="28"/>
          <w:lang w:val="nl-NL"/>
        </w:rPr>
        <w:tab/>
      </w:r>
      <w:r w:rsidRPr="00CE07F8">
        <w:rPr>
          <w:sz w:val="28"/>
          <w:szCs w:val="28"/>
          <w:lang w:val="pt-BR"/>
        </w:rPr>
        <w:t>........(</w:t>
      </w:r>
      <w:r>
        <w:rPr>
          <w:sz w:val="28"/>
          <w:szCs w:val="28"/>
          <w:lang w:val="pt-BR"/>
        </w:rPr>
        <w:t>5)...........................</w:t>
      </w:r>
    </w:p>
    <w:p w:rsidR="00EB643F" w:rsidRPr="00CE07F8" w:rsidRDefault="00EB643F" w:rsidP="00EB643F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ab/>
        <w:t>Địa chỉ: ..........(6</w:t>
      </w:r>
      <w:r w:rsidRPr="00CE07F8">
        <w:rPr>
          <w:sz w:val="28"/>
          <w:szCs w:val="28"/>
          <w:lang w:val="pt-BR"/>
        </w:rPr>
        <w:t>)............</w:t>
      </w:r>
    </w:p>
    <w:p w:rsidR="00EB643F" w:rsidRPr="00CE07F8" w:rsidRDefault="00EB643F" w:rsidP="00EB643F">
      <w:pPr>
        <w:jc w:val="both"/>
        <w:rPr>
          <w:sz w:val="28"/>
          <w:szCs w:val="28"/>
        </w:rPr>
      </w:pPr>
      <w:r w:rsidRPr="00CE07F8">
        <w:rPr>
          <w:sz w:val="28"/>
          <w:szCs w:val="28"/>
        </w:rPr>
        <w:tab/>
      </w:r>
      <w:proofErr w:type="spellStart"/>
      <w:r w:rsidRPr="00CE07F8">
        <w:rPr>
          <w:sz w:val="28"/>
          <w:szCs w:val="28"/>
        </w:rPr>
        <w:t>Số</w:t>
      </w:r>
      <w:proofErr w:type="spellEnd"/>
      <w:r w:rsidRPr="00CE07F8">
        <w:rPr>
          <w:sz w:val="28"/>
          <w:szCs w:val="28"/>
        </w:rPr>
        <w:t xml:space="preserve"> </w:t>
      </w:r>
      <w:proofErr w:type="spellStart"/>
      <w:r w:rsidRPr="00CE07F8">
        <w:rPr>
          <w:sz w:val="28"/>
          <w:szCs w:val="28"/>
        </w:rPr>
        <w:t>điện</w:t>
      </w:r>
      <w:proofErr w:type="spellEnd"/>
      <w:r w:rsidRPr="00CE07F8">
        <w:rPr>
          <w:sz w:val="28"/>
          <w:szCs w:val="28"/>
        </w:rPr>
        <w:t xml:space="preserve"> </w:t>
      </w:r>
      <w:proofErr w:type="spellStart"/>
      <w:r w:rsidRPr="00CE07F8">
        <w:rPr>
          <w:sz w:val="28"/>
          <w:szCs w:val="28"/>
        </w:rPr>
        <w:t>thoại</w:t>
      </w:r>
      <w:proofErr w:type="spellEnd"/>
      <w:r w:rsidRPr="00CE07F8">
        <w:rPr>
          <w:sz w:val="28"/>
          <w:szCs w:val="28"/>
        </w:rPr>
        <w:t xml:space="preserve">: </w:t>
      </w:r>
      <w:r w:rsidRPr="00CE07F8">
        <w:rPr>
          <w:sz w:val="28"/>
          <w:szCs w:val="28"/>
        </w:rPr>
        <w:tab/>
      </w:r>
      <w:r w:rsidRPr="00CE07F8">
        <w:rPr>
          <w:sz w:val="28"/>
          <w:szCs w:val="28"/>
        </w:rPr>
        <w:tab/>
      </w:r>
      <w:r w:rsidRPr="00CE07F8">
        <w:rPr>
          <w:sz w:val="28"/>
          <w:szCs w:val="28"/>
        </w:rPr>
        <w:tab/>
      </w:r>
      <w:proofErr w:type="spellStart"/>
      <w:r w:rsidRPr="00CE07F8">
        <w:rPr>
          <w:sz w:val="28"/>
          <w:szCs w:val="28"/>
        </w:rPr>
        <w:t>Địa</w:t>
      </w:r>
      <w:proofErr w:type="spellEnd"/>
      <w:r w:rsidRPr="00CE07F8">
        <w:rPr>
          <w:sz w:val="28"/>
          <w:szCs w:val="28"/>
        </w:rPr>
        <w:t xml:space="preserve"> </w:t>
      </w:r>
      <w:proofErr w:type="spellStart"/>
      <w:r w:rsidRPr="00CE07F8">
        <w:rPr>
          <w:sz w:val="28"/>
          <w:szCs w:val="28"/>
        </w:rPr>
        <w:t>chỉ</w:t>
      </w:r>
      <w:proofErr w:type="spellEnd"/>
      <w:r w:rsidRPr="00CE07F8">
        <w:rPr>
          <w:sz w:val="28"/>
          <w:szCs w:val="28"/>
        </w:rPr>
        <w:t xml:space="preserve"> E-mail:</w:t>
      </w:r>
    </w:p>
    <w:p w:rsidR="00EB643F" w:rsidRPr="00CE07F8" w:rsidRDefault="00EB643F" w:rsidP="00EB643F">
      <w:pPr>
        <w:spacing w:before="120"/>
        <w:ind w:firstLine="720"/>
        <w:jc w:val="both"/>
        <w:rPr>
          <w:sz w:val="28"/>
          <w:szCs w:val="28"/>
          <w:lang w:val="pt-BR"/>
        </w:rPr>
      </w:pPr>
      <w:r w:rsidRPr="00CE07F8">
        <w:rPr>
          <w:sz w:val="28"/>
          <w:szCs w:val="28"/>
          <w:lang w:val="pt-BR"/>
        </w:rPr>
        <w:t>Cơ quan thuế thông báo để ....(</w:t>
      </w:r>
      <w:r>
        <w:rPr>
          <w:sz w:val="28"/>
          <w:szCs w:val="28"/>
          <w:lang w:val="pt-BR"/>
        </w:rPr>
        <w:t>1</w:t>
      </w:r>
      <w:r w:rsidRPr="00CE07F8">
        <w:rPr>
          <w:sz w:val="28"/>
          <w:szCs w:val="28"/>
          <w:lang w:val="pt-BR"/>
        </w:rPr>
        <w:t>).... được biết và thực hiện./.</w:t>
      </w:r>
    </w:p>
    <w:p w:rsidR="00EB643F" w:rsidRPr="00970EC0" w:rsidRDefault="00EB643F" w:rsidP="00EB643F">
      <w:pPr>
        <w:spacing w:before="40"/>
        <w:ind w:left="720"/>
        <w:jc w:val="both"/>
        <w:rPr>
          <w:sz w:val="26"/>
          <w:szCs w:val="26"/>
        </w:rPr>
      </w:pPr>
    </w:p>
    <w:tbl>
      <w:tblPr>
        <w:tblW w:w="9433" w:type="dxa"/>
        <w:tblLook w:val="01E0" w:firstRow="1" w:lastRow="1" w:firstColumn="1" w:lastColumn="1" w:noHBand="0" w:noVBand="0"/>
      </w:tblPr>
      <w:tblGrid>
        <w:gridCol w:w="108"/>
        <w:gridCol w:w="3060"/>
        <w:gridCol w:w="6120"/>
        <w:gridCol w:w="145"/>
      </w:tblGrid>
      <w:tr w:rsidR="00EB643F" w:rsidRPr="00AC24C8" w:rsidTr="00F40B87">
        <w:trPr>
          <w:gridBefore w:val="1"/>
          <w:gridAfter w:val="1"/>
          <w:wBefore w:w="108" w:type="dxa"/>
          <w:wAfter w:w="145" w:type="dxa"/>
        </w:trPr>
        <w:tc>
          <w:tcPr>
            <w:tcW w:w="3060" w:type="dxa"/>
          </w:tcPr>
          <w:p w:rsidR="00EB643F" w:rsidRPr="00AC24C8" w:rsidRDefault="00EB643F" w:rsidP="00F40B87">
            <w:pPr>
              <w:spacing w:before="40"/>
              <w:jc w:val="both"/>
              <w:rPr>
                <w:b/>
                <w:i/>
              </w:rPr>
            </w:pPr>
            <w:proofErr w:type="spellStart"/>
            <w:r w:rsidRPr="00AC24C8">
              <w:rPr>
                <w:b/>
                <w:i/>
              </w:rPr>
              <w:t>Nơi</w:t>
            </w:r>
            <w:proofErr w:type="spellEnd"/>
            <w:r w:rsidRPr="00AC24C8">
              <w:rPr>
                <w:b/>
                <w:i/>
              </w:rPr>
              <w:t xml:space="preserve"> </w:t>
            </w:r>
            <w:proofErr w:type="spellStart"/>
            <w:r w:rsidRPr="00AC24C8">
              <w:rPr>
                <w:b/>
                <w:i/>
              </w:rPr>
              <w:t>nhận</w:t>
            </w:r>
            <w:proofErr w:type="spellEnd"/>
            <w:r w:rsidRPr="00AC24C8">
              <w:rPr>
                <w:b/>
                <w:i/>
              </w:rPr>
              <w:t>:</w:t>
            </w:r>
          </w:p>
        </w:tc>
        <w:tc>
          <w:tcPr>
            <w:tcW w:w="6120" w:type="dxa"/>
          </w:tcPr>
          <w:p w:rsidR="00EB643F" w:rsidRPr="00AC24C8" w:rsidRDefault="00EB643F" w:rsidP="00F40B87">
            <w:pPr>
              <w:spacing w:before="40"/>
              <w:rPr>
                <w:b/>
                <w:szCs w:val="28"/>
              </w:rPr>
            </w:pPr>
            <w:r w:rsidRPr="00AC24C8">
              <w:rPr>
                <w:b/>
                <w:szCs w:val="28"/>
              </w:rPr>
              <w:t xml:space="preserve">         </w:t>
            </w:r>
            <w:r w:rsidRPr="00AC24C8">
              <w:rPr>
                <w:b/>
                <w:bCs/>
                <w:spacing w:val="-6"/>
                <w:lang w:val="nl-NL"/>
              </w:rPr>
              <w:t xml:space="preserve">QUYỀN HẠN, CHỨC VỤ CỦA NGƯỜI KÝ </w:t>
            </w:r>
            <w:r>
              <w:rPr>
                <w:bCs/>
                <w:spacing w:val="-6"/>
                <w:lang w:val="nl-NL"/>
              </w:rPr>
              <w:t>(7</w:t>
            </w:r>
            <w:r w:rsidRPr="00AC24C8">
              <w:rPr>
                <w:bCs/>
                <w:spacing w:val="-6"/>
                <w:lang w:val="nl-NL"/>
              </w:rPr>
              <w:t>)</w:t>
            </w:r>
          </w:p>
        </w:tc>
      </w:tr>
      <w:tr w:rsidR="00EB643F" w:rsidRPr="00AC24C8" w:rsidTr="00F40B87">
        <w:trPr>
          <w:gridBefore w:val="1"/>
          <w:gridAfter w:val="1"/>
          <w:wBefore w:w="108" w:type="dxa"/>
          <w:wAfter w:w="145" w:type="dxa"/>
        </w:trPr>
        <w:tc>
          <w:tcPr>
            <w:tcW w:w="3060" w:type="dxa"/>
          </w:tcPr>
          <w:p w:rsidR="00EB643F" w:rsidRPr="00AC24C8" w:rsidRDefault="00EB643F" w:rsidP="00F40B87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 -</w:t>
            </w:r>
            <w:proofErr w:type="spellStart"/>
            <w:r w:rsidRPr="00AC24C8">
              <w:rPr>
                <w:sz w:val="22"/>
                <w:szCs w:val="22"/>
              </w:rPr>
              <w:t>Như</w:t>
            </w:r>
            <w:proofErr w:type="spellEnd"/>
            <w:r w:rsidRPr="00AC24C8">
              <w:rPr>
                <w:sz w:val="22"/>
                <w:szCs w:val="22"/>
              </w:rPr>
              <w:t xml:space="preserve"> </w:t>
            </w:r>
            <w:proofErr w:type="spellStart"/>
            <w:r w:rsidRPr="00AC24C8">
              <w:rPr>
                <w:sz w:val="22"/>
                <w:szCs w:val="22"/>
              </w:rPr>
              <w:t>trên</w:t>
            </w:r>
            <w:proofErr w:type="spellEnd"/>
            <w:r w:rsidRPr="00AC24C8">
              <w:rPr>
                <w:sz w:val="22"/>
                <w:szCs w:val="22"/>
              </w:rPr>
              <w:t>;</w:t>
            </w:r>
          </w:p>
          <w:p w:rsidR="00EB643F" w:rsidRPr="00AC24C8" w:rsidRDefault="00EB643F" w:rsidP="00F40B87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…;</w:t>
            </w:r>
          </w:p>
          <w:p w:rsidR="00EB643F" w:rsidRDefault="00EB643F" w:rsidP="00F40B87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 - </w:t>
            </w:r>
            <w:proofErr w:type="spellStart"/>
            <w:r w:rsidRPr="00AC24C8">
              <w:rPr>
                <w:sz w:val="22"/>
                <w:szCs w:val="22"/>
              </w:rPr>
              <w:t>Lưu</w:t>
            </w:r>
            <w:proofErr w:type="spellEnd"/>
            <w:r w:rsidRPr="00AC24C8">
              <w:rPr>
                <w:sz w:val="22"/>
                <w:szCs w:val="22"/>
              </w:rPr>
              <w:t xml:space="preserve"> VT, KK&amp;KTT</w:t>
            </w:r>
          </w:p>
          <w:p w:rsidR="00EB643F" w:rsidRPr="00AC24C8" w:rsidRDefault="00EB643F" w:rsidP="00F40B87">
            <w:pPr>
              <w:spacing w:before="40"/>
              <w:jc w:val="both"/>
              <w:rPr>
                <w:szCs w:val="28"/>
              </w:rPr>
            </w:pPr>
          </w:p>
        </w:tc>
        <w:tc>
          <w:tcPr>
            <w:tcW w:w="6120" w:type="dxa"/>
          </w:tcPr>
          <w:p w:rsidR="00EB643F" w:rsidRPr="00AC24C8" w:rsidRDefault="00EB643F" w:rsidP="00F40B87">
            <w:pPr>
              <w:spacing w:before="40"/>
              <w:ind w:left="720"/>
              <w:rPr>
                <w:szCs w:val="28"/>
              </w:rPr>
            </w:pPr>
            <w:r>
              <w:rPr>
                <w:i/>
              </w:rPr>
              <w:t xml:space="preserve">           (</w:t>
            </w:r>
            <w:proofErr w:type="spellStart"/>
            <w:r>
              <w:rPr>
                <w:i/>
              </w:rPr>
              <w:t>K</w:t>
            </w:r>
            <w:r w:rsidRPr="00AC24C8">
              <w:rPr>
                <w:i/>
              </w:rPr>
              <w:t>ý</w:t>
            </w:r>
            <w:proofErr w:type="spellEnd"/>
            <w:r w:rsidRPr="00AC24C8">
              <w:rPr>
                <w:i/>
              </w:rPr>
              <w:t xml:space="preserve">, </w:t>
            </w:r>
            <w:proofErr w:type="spellStart"/>
            <w:r w:rsidRPr="00AC24C8">
              <w:rPr>
                <w:i/>
              </w:rPr>
              <w:t>ghi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rõ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họ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tên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và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đóng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dấu</w:t>
            </w:r>
            <w:proofErr w:type="spellEnd"/>
            <w:r w:rsidRPr="00AC24C8">
              <w:rPr>
                <w:i/>
              </w:rPr>
              <w:t>)</w:t>
            </w:r>
          </w:p>
        </w:tc>
      </w:tr>
      <w:tr w:rsidR="00EB643F" w:rsidRPr="00AC24C8" w:rsidTr="00F40B87">
        <w:tblPrEx>
          <w:tblBorders>
            <w:top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237"/>
        </w:trPr>
        <w:tc>
          <w:tcPr>
            <w:tcW w:w="9433" w:type="dxa"/>
            <w:gridSpan w:val="4"/>
          </w:tcPr>
          <w:tbl>
            <w:tblPr>
              <w:tblW w:w="0" w:type="auto"/>
              <w:tblBorders>
                <w:top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215"/>
            </w:tblGrid>
            <w:tr w:rsidR="00EB643F" w:rsidRPr="00AC24C8" w:rsidTr="00F40B87">
              <w:trPr>
                <w:trHeight w:val="201"/>
              </w:trPr>
              <w:tc>
                <w:tcPr>
                  <w:tcW w:w="9215" w:type="dxa"/>
                </w:tcPr>
                <w:p w:rsidR="00EB643F" w:rsidRPr="00AC24C8" w:rsidRDefault="00EB643F" w:rsidP="00F40B87">
                  <w:r>
                    <w:t>(1</w:t>
                  </w:r>
                  <w:r w:rsidRPr="00AC24C8">
                    <w:t xml:space="preserve">): </w:t>
                  </w:r>
                  <w:proofErr w:type="spellStart"/>
                  <w:r w:rsidRPr="00AC24C8">
                    <w:t>Tên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người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nộp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thuế</w:t>
                  </w:r>
                  <w:proofErr w:type="spellEnd"/>
                  <w:r w:rsidRPr="00AC24C8">
                    <w:t xml:space="preserve">. </w:t>
                  </w:r>
                </w:p>
              </w:tc>
            </w:tr>
          </w:tbl>
          <w:p w:rsidR="00EB643F" w:rsidRPr="00AC24C8" w:rsidRDefault="00EB643F" w:rsidP="00F40B87">
            <w:r>
              <w:t xml:space="preserve">  (2</w:t>
            </w:r>
            <w:r w:rsidRPr="00AC24C8">
              <w:t xml:space="preserve">): </w:t>
            </w: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nộp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</w:p>
          <w:p w:rsidR="00EB643F" w:rsidRPr="00AC24C8" w:rsidRDefault="00EB643F" w:rsidP="00F40B87">
            <w:r>
              <w:t xml:space="preserve">  (3</w:t>
            </w:r>
            <w:r w:rsidRPr="00AC24C8">
              <w:t xml:space="preserve">): </w:t>
            </w: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nộp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</w:p>
          <w:p w:rsidR="00EB643F" w:rsidRPr="00AC24C8" w:rsidRDefault="00EB643F" w:rsidP="00F40B87">
            <w:r w:rsidRPr="00AC24C8">
              <w:t xml:space="preserve"> </w:t>
            </w:r>
            <w:r>
              <w:t xml:space="preserve"> (4</w:t>
            </w:r>
            <w:r w:rsidRPr="00AC24C8">
              <w:t xml:space="preserve">): </w:t>
            </w:r>
            <w:proofErr w:type="spellStart"/>
            <w:r>
              <w:t>T</w:t>
            </w:r>
            <w:r w:rsidRPr="002D5F2B">
              <w:t>ê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 w:rsidRPr="00AC24C8">
              <w:t>Cục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hoặc</w:t>
            </w:r>
            <w:proofErr w:type="spellEnd"/>
            <w:r w:rsidRPr="00AC24C8">
              <w:t xml:space="preserve"> Chi </w:t>
            </w:r>
            <w:proofErr w:type="spellStart"/>
            <w:r w:rsidRPr="00AC24C8">
              <w:t>cục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>
              <w:t xml:space="preserve"> ban </w:t>
            </w:r>
            <w:proofErr w:type="spellStart"/>
            <w:r>
              <w:t>h</w:t>
            </w:r>
            <w:r w:rsidRPr="002D5F2B">
              <w:t>ành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r w:rsidRPr="002D5F2B">
              <w:t>ô</w:t>
            </w:r>
            <w:r>
              <w:t>ng</w:t>
            </w:r>
            <w:proofErr w:type="spellEnd"/>
            <w:r>
              <w:t xml:space="preserve"> </w:t>
            </w:r>
            <w:proofErr w:type="spellStart"/>
            <w:r>
              <w:t>b</w:t>
            </w:r>
            <w:r w:rsidRPr="002D5F2B">
              <w:t>áo</w:t>
            </w:r>
            <w:proofErr w:type="spellEnd"/>
          </w:p>
          <w:p w:rsidR="00EB643F" w:rsidRPr="00AC24C8" w:rsidRDefault="00EB643F" w:rsidP="00F40B87">
            <w:r w:rsidRPr="00AC24C8">
              <w:t xml:space="preserve"> </w:t>
            </w:r>
            <w:r>
              <w:t xml:space="preserve"> </w:t>
            </w:r>
            <w:r w:rsidRPr="00AC24C8">
              <w:t>(</w:t>
            </w:r>
            <w:r>
              <w:t>5</w:t>
            </w:r>
            <w:r w:rsidRPr="00AC24C8">
              <w:t xml:space="preserve">): </w:t>
            </w:r>
            <w:proofErr w:type="spellStart"/>
            <w:r w:rsidRPr="00AC24C8">
              <w:t>Bộ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phận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mà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nộp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có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thể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liên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hệ</w:t>
            </w:r>
            <w:proofErr w:type="spellEnd"/>
          </w:p>
          <w:p w:rsidR="00EB643F" w:rsidRPr="00AC24C8" w:rsidRDefault="00EB643F" w:rsidP="00F40B87">
            <w:r>
              <w:t xml:space="preserve">  (6</w:t>
            </w:r>
            <w:r w:rsidRPr="00AC24C8">
              <w:t xml:space="preserve">): </w:t>
            </w:r>
            <w:proofErr w:type="spellStart"/>
            <w:r w:rsidRPr="00AC24C8">
              <w:t>Ghi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thể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cơ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quan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nơi</w:t>
            </w:r>
            <w:proofErr w:type="spellEnd"/>
            <w:r w:rsidRPr="00AC24C8">
              <w:t xml:space="preserve"> ban </w:t>
            </w:r>
            <w:proofErr w:type="spellStart"/>
            <w:r w:rsidRPr="00AC24C8">
              <w:t>hành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Thông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báo</w:t>
            </w:r>
            <w:proofErr w:type="spellEnd"/>
          </w:p>
          <w:p w:rsidR="00EB643F" w:rsidRPr="00AC24C8" w:rsidRDefault="00EB643F" w:rsidP="00F40B87">
            <w:pPr>
              <w:jc w:val="both"/>
              <w:rPr>
                <w:sz w:val="22"/>
              </w:rPr>
            </w:pPr>
            <w:r>
              <w:t xml:space="preserve">  (7</w:t>
            </w:r>
            <w:r w:rsidRPr="00AC24C8">
              <w:t xml:space="preserve">): </w:t>
            </w:r>
            <w:proofErr w:type="spellStart"/>
            <w:r w:rsidRPr="00AC24C8">
              <w:t>Thủ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trưởng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cơ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quan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hoặc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thừa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ủy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quyền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theo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định</w:t>
            </w:r>
            <w:proofErr w:type="spellEnd"/>
          </w:p>
        </w:tc>
      </w:tr>
    </w:tbl>
    <w:p w:rsidR="000B63C8" w:rsidRDefault="000B63C8" w:rsidP="00EB643F"/>
    <w:sectPr w:rsidR="000B63C8" w:rsidSect="00EB643F">
      <w:pgSz w:w="12240" w:h="15840"/>
      <w:pgMar w:top="568" w:right="758" w:bottom="426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43F"/>
    <w:rsid w:val="000B63C8"/>
    <w:rsid w:val="00EB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4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EB643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4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EB643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2016-09-03T02:28:00Z</dcterms:created>
  <dcterms:modified xsi:type="dcterms:W3CDTF">2016-09-03T02:37:00Z</dcterms:modified>
</cp:coreProperties>
</file>